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4A9902" w14:textId="77777777" w:rsidR="004B5EBC" w:rsidRDefault="004B5EBC" w:rsidP="00034570">
      <w:pPr>
        <w:spacing w:after="160" w:line="259" w:lineRule="auto"/>
        <w:contextualSpacing/>
        <w:rPr>
          <w:rFonts w:cstheme="minorHAnsi"/>
          <w:kern w:val="2"/>
          <w14:ligatures w14:val="standardContextual"/>
        </w:rPr>
      </w:pPr>
    </w:p>
    <w:p w14:paraId="7039BE3A" w14:textId="77777777" w:rsidR="004B5EBC" w:rsidRDefault="004B5EBC" w:rsidP="00034570">
      <w:pPr>
        <w:spacing w:after="160" w:line="259" w:lineRule="auto"/>
        <w:contextualSpacing/>
        <w:rPr>
          <w:rFonts w:cstheme="minorHAnsi"/>
          <w:kern w:val="2"/>
          <w14:ligatures w14:val="standardContextual"/>
        </w:rPr>
      </w:pPr>
    </w:p>
    <w:p w14:paraId="26AA9A7E" w14:textId="79642507" w:rsidR="004B5EBC" w:rsidRPr="00DB2824" w:rsidRDefault="000B6FC7" w:rsidP="00CE5239">
      <w:pPr>
        <w:spacing w:after="160" w:line="259" w:lineRule="auto"/>
        <w:contextualSpacing/>
        <w:jc w:val="center"/>
        <w:rPr>
          <w:rFonts w:cstheme="minorHAnsi"/>
          <w:b/>
          <w:bCs/>
          <w:color w:val="2E74B5" w:themeColor="accent5" w:themeShade="BF"/>
          <w:kern w:val="2"/>
          <w:sz w:val="32"/>
          <w:szCs w:val="32"/>
          <w14:ligatures w14:val="standardContextual"/>
        </w:rPr>
      </w:pPr>
      <w:r w:rsidRPr="00DB2824">
        <w:rPr>
          <w:rFonts w:cstheme="minorHAnsi"/>
          <w:b/>
          <w:bCs/>
          <w:color w:val="2E74B5" w:themeColor="accent5" w:themeShade="BF"/>
          <w:kern w:val="2"/>
          <w:sz w:val="32"/>
          <w:szCs w:val="32"/>
          <w14:ligatures w14:val="standardContextual"/>
        </w:rPr>
        <w:t>AIDE ENERGIE</w:t>
      </w:r>
    </w:p>
    <w:p w14:paraId="5DBF57FC" w14:textId="77777777" w:rsidR="004B5EBC" w:rsidRDefault="004B5EBC" w:rsidP="00CE5239">
      <w:pPr>
        <w:spacing w:after="160" w:line="259" w:lineRule="auto"/>
        <w:contextualSpacing/>
        <w:jc w:val="center"/>
        <w:rPr>
          <w:rFonts w:cstheme="minorHAnsi"/>
          <w:kern w:val="2"/>
          <w14:ligatures w14:val="standardContextual"/>
        </w:rPr>
      </w:pPr>
    </w:p>
    <w:p w14:paraId="47337A4F" w14:textId="2A14C143" w:rsidR="004B5EBC" w:rsidRDefault="00034068" w:rsidP="00CE5239">
      <w:pPr>
        <w:spacing w:after="160" w:line="259" w:lineRule="auto"/>
        <w:contextualSpacing/>
        <w:jc w:val="center"/>
        <w:rPr>
          <w:rFonts w:cstheme="minorHAnsi"/>
          <w:kern w:val="2"/>
          <w14:ligatures w14:val="standardContextual"/>
        </w:rPr>
      </w:pPr>
      <w:r w:rsidRPr="00011A75">
        <w:rPr>
          <w:rFonts w:eastAsia="Calibri" w:cstheme="minorHAnsi"/>
          <w:bCs/>
          <w:noProof/>
          <w:color w:val="000000"/>
          <w:lang w:eastAsia="fr-F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03CEC42" wp14:editId="277F0B72">
                <wp:simplePos x="0" y="0"/>
                <wp:positionH relativeFrom="column">
                  <wp:posOffset>132715</wp:posOffset>
                </wp:positionH>
                <wp:positionV relativeFrom="paragraph">
                  <wp:posOffset>413385</wp:posOffset>
                </wp:positionV>
                <wp:extent cx="6394450" cy="4857750"/>
                <wp:effectExtent l="0" t="0" r="25400" b="19050"/>
                <wp:wrapSquare wrapText="bothSides"/>
                <wp:docPr id="217" name="Zone de text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4450" cy="485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F7A5D" w14:textId="0FC1CAEC" w:rsidR="00011A75" w:rsidRPr="00E73841" w:rsidRDefault="0022388A">
                            <w:pPr>
                              <w:rPr>
                                <w:b/>
                                <w:bCs/>
                                <w:color w:val="006699"/>
                                <w:sz w:val="28"/>
                                <w:szCs w:val="28"/>
                              </w:rPr>
                            </w:pPr>
                            <w:r w:rsidRPr="00E73841">
                              <w:rPr>
                                <w:b/>
                                <w:bCs/>
                                <w:color w:val="006699"/>
                                <w:sz w:val="28"/>
                                <w:szCs w:val="28"/>
                              </w:rPr>
                              <w:t>Conditions d’attribution</w:t>
                            </w:r>
                            <w:r w:rsidR="00D40870" w:rsidRPr="00E73841">
                              <w:rPr>
                                <w:b/>
                                <w:bCs/>
                                <w:color w:val="006699"/>
                                <w:sz w:val="28"/>
                                <w:szCs w:val="28"/>
                              </w:rPr>
                              <w:t> :</w:t>
                            </w:r>
                          </w:p>
                          <w:p w14:paraId="33ADCEC3" w14:textId="77777777" w:rsidR="00942A55" w:rsidRPr="00E73841" w:rsidRDefault="00942A55">
                            <w:pPr>
                              <w:rPr>
                                <w:color w:val="006699"/>
                              </w:rPr>
                            </w:pPr>
                          </w:p>
                          <w:p w14:paraId="74566050" w14:textId="4D0BA282" w:rsidR="00942A55" w:rsidRPr="00E73841" w:rsidRDefault="00942A55" w:rsidP="00942A55">
                            <w:pPr>
                              <w:numPr>
                                <w:ilvl w:val="0"/>
                                <w:numId w:val="7"/>
                              </w:numPr>
                              <w:spacing w:after="160" w:line="259" w:lineRule="auto"/>
                              <w:contextualSpacing/>
                              <w:jc w:val="both"/>
                              <w:rPr>
                                <w:rFonts w:cstheme="minorHAnsi"/>
                                <w:color w:val="006699"/>
                                <w:kern w:val="2"/>
                                <w14:ligatures w14:val="standardContextual"/>
                              </w:rPr>
                            </w:pPr>
                            <w:r w:rsidRPr="00E73841">
                              <w:rPr>
                                <w:rFonts w:cstheme="minorHAnsi"/>
                                <w:color w:val="006699"/>
                                <w:kern w:val="2"/>
                                <w14:ligatures w14:val="standardContextual"/>
                              </w:rPr>
                              <w:t xml:space="preserve">Foyers fiscaux </w:t>
                            </w:r>
                            <w:r w:rsidRPr="00E73841">
                              <w:rPr>
                                <w:rFonts w:cstheme="minorHAnsi"/>
                                <w:b/>
                                <w:bCs/>
                                <w:color w:val="006699"/>
                                <w:kern w:val="2"/>
                                <w:u w:val="single"/>
                                <w14:ligatures w14:val="standardContextual"/>
                              </w:rPr>
                              <w:t>domiciliés</w:t>
                            </w:r>
                            <w:r w:rsidRPr="00E73841">
                              <w:rPr>
                                <w:rFonts w:cstheme="minorHAnsi"/>
                                <w:color w:val="006699"/>
                                <w:kern w:val="2"/>
                                <w14:ligatures w14:val="standardContextual"/>
                              </w:rPr>
                              <w:t xml:space="preserve"> à Saint-Aubin sur Mer </w:t>
                            </w:r>
                          </w:p>
                          <w:p w14:paraId="4BAB8F48" w14:textId="707A81E4" w:rsidR="00942A55" w:rsidRPr="00E73841" w:rsidRDefault="00942A55" w:rsidP="00942A55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color w:val="006699"/>
                              </w:rPr>
                            </w:pPr>
                            <w:proofErr w:type="gramStart"/>
                            <w:r w:rsidRPr="00E73841">
                              <w:rPr>
                                <w:rFonts w:cstheme="minorHAnsi"/>
                                <w:color w:val="006699"/>
                                <w:kern w:val="2"/>
                                <w14:ligatures w14:val="standardContextual"/>
                              </w:rPr>
                              <w:t>dont</w:t>
                            </w:r>
                            <w:proofErr w:type="gramEnd"/>
                            <w:r w:rsidRPr="00E73841">
                              <w:rPr>
                                <w:rFonts w:cstheme="minorHAnsi"/>
                                <w:color w:val="006699"/>
                                <w:kern w:val="2"/>
                                <w14:ligatures w14:val="standardContextual"/>
                              </w:rPr>
                              <w:t xml:space="preserve"> le revenu fiscal de référence 202</w:t>
                            </w:r>
                            <w:r w:rsidR="00034570">
                              <w:rPr>
                                <w:rFonts w:cstheme="minorHAnsi"/>
                                <w:color w:val="006699"/>
                                <w:kern w:val="2"/>
                                <w14:ligatures w14:val="standardContextual"/>
                              </w:rPr>
                              <w:t>4</w:t>
                            </w:r>
                            <w:r w:rsidRPr="00E73841">
                              <w:rPr>
                                <w:rFonts w:cstheme="minorHAnsi"/>
                                <w:color w:val="006699"/>
                                <w:kern w:val="2"/>
                                <w14:ligatures w14:val="standardContextual"/>
                              </w:rPr>
                              <w:t> </w:t>
                            </w:r>
                            <w:r w:rsidR="009174ED">
                              <w:rPr>
                                <w:rFonts w:cstheme="minorHAnsi"/>
                                <w:color w:val="006699"/>
                                <w:kern w:val="2"/>
                                <w14:ligatures w14:val="standardContextual"/>
                              </w:rPr>
                              <w:t xml:space="preserve">est inférieur aux seuils suivants </w:t>
                            </w:r>
                            <w:r w:rsidRPr="00E73841">
                              <w:rPr>
                                <w:rFonts w:cstheme="minorHAnsi"/>
                                <w:color w:val="006699"/>
                                <w:kern w:val="2"/>
                                <w14:ligatures w14:val="standardContextual"/>
                              </w:rPr>
                              <w:t>:</w:t>
                            </w:r>
                          </w:p>
                          <w:p w14:paraId="7CBBD615" w14:textId="77777777" w:rsidR="00942A55" w:rsidRPr="00E73841" w:rsidRDefault="00942A55" w:rsidP="00942A55">
                            <w:pPr>
                              <w:pStyle w:val="Paragraphedeliste"/>
                              <w:rPr>
                                <w:color w:val="006699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99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2"/>
                              <w:gridCol w:w="3919"/>
                            </w:tblGrid>
                            <w:tr w:rsidR="00E73841" w:rsidRPr="00E73841" w14:paraId="5C730ABB" w14:textId="77777777" w:rsidTr="00942A55">
                              <w:tc>
                                <w:tcPr>
                                  <w:tcW w:w="2122" w:type="dxa"/>
                                </w:tcPr>
                                <w:p w14:paraId="05214817" w14:textId="77777777" w:rsidR="00942A55" w:rsidRPr="00E73841" w:rsidRDefault="00942A55" w:rsidP="00942A55">
                                  <w:pPr>
                                    <w:jc w:val="both"/>
                                    <w:rPr>
                                      <w:rFonts w:eastAsia="Times New Roman" w:cstheme="minorHAnsi"/>
                                      <w:color w:val="006699"/>
                                      <w:lang w:eastAsia="fr-FR"/>
                                    </w:rPr>
                                  </w:pPr>
                                  <w:r w:rsidRPr="00E73841">
                                    <w:rPr>
                                      <w:rFonts w:eastAsia="Times New Roman" w:cstheme="minorHAnsi"/>
                                      <w:color w:val="006699"/>
                                      <w:lang w:eastAsia="fr-FR"/>
                                    </w:rPr>
                                    <w:t>Nombre de parts fiscales </w:t>
                                  </w:r>
                                </w:p>
                                <w:p w14:paraId="68D74271" w14:textId="77777777" w:rsidR="00942A55" w:rsidRPr="00E73841" w:rsidRDefault="00942A55" w:rsidP="00942A55">
                                  <w:pPr>
                                    <w:jc w:val="both"/>
                                    <w:rPr>
                                      <w:rFonts w:eastAsia="Times New Roman" w:cstheme="minorHAnsi"/>
                                      <w:color w:val="006699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19" w:type="dxa"/>
                                </w:tcPr>
                                <w:p w14:paraId="251CC9B6" w14:textId="77777777" w:rsidR="00942A55" w:rsidRPr="00E73841" w:rsidRDefault="00942A55" w:rsidP="00942A55">
                                  <w:pPr>
                                    <w:jc w:val="both"/>
                                    <w:rPr>
                                      <w:rFonts w:eastAsia="Times New Roman" w:cstheme="minorHAnsi"/>
                                      <w:color w:val="006699"/>
                                      <w:lang w:eastAsia="fr-FR"/>
                                    </w:rPr>
                                  </w:pPr>
                                  <w:r w:rsidRPr="00E73841">
                                    <w:rPr>
                                      <w:rFonts w:eastAsia="Times New Roman" w:cstheme="minorHAnsi"/>
                                      <w:color w:val="006699"/>
                                      <w:lang w:eastAsia="fr-FR"/>
                                    </w:rPr>
                                    <w:t>Revenu fiscal de référence</w:t>
                                  </w:r>
                                </w:p>
                              </w:tc>
                            </w:tr>
                            <w:tr w:rsidR="00E73841" w:rsidRPr="00E73841" w14:paraId="08E5B56C" w14:textId="77777777" w:rsidTr="00942A55">
                              <w:tc>
                                <w:tcPr>
                                  <w:tcW w:w="2122" w:type="dxa"/>
                                </w:tcPr>
                                <w:p w14:paraId="446F89F1" w14:textId="77777777" w:rsidR="00942A55" w:rsidRPr="00E73841" w:rsidRDefault="00942A55" w:rsidP="00942A55">
                                  <w:pPr>
                                    <w:jc w:val="both"/>
                                    <w:rPr>
                                      <w:rFonts w:eastAsia="Times New Roman" w:cstheme="minorHAnsi"/>
                                      <w:color w:val="006699"/>
                                      <w:lang w:eastAsia="fr-FR"/>
                                    </w:rPr>
                                  </w:pPr>
                                  <w:r w:rsidRPr="00E73841">
                                    <w:rPr>
                                      <w:rFonts w:eastAsia="Times New Roman" w:cstheme="minorHAnsi"/>
                                      <w:color w:val="006699"/>
                                      <w:lang w:eastAsia="fr-F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19" w:type="dxa"/>
                                </w:tcPr>
                                <w:p w14:paraId="060BAC82" w14:textId="6EA116B8" w:rsidR="00942A55" w:rsidRPr="00E73841" w:rsidRDefault="00942A55" w:rsidP="00942A55">
                                  <w:pPr>
                                    <w:jc w:val="both"/>
                                    <w:rPr>
                                      <w:rFonts w:eastAsia="Times New Roman" w:cstheme="minorHAnsi"/>
                                      <w:color w:val="006699"/>
                                      <w:lang w:eastAsia="fr-FR"/>
                                    </w:rPr>
                                  </w:pPr>
                                  <w:r w:rsidRPr="00E73841">
                                    <w:rPr>
                                      <w:rFonts w:eastAsia="Times New Roman" w:cstheme="minorHAnsi"/>
                                      <w:color w:val="006699"/>
                                      <w:lang w:eastAsia="fr-FR"/>
                                    </w:rPr>
                                    <w:t>&lt; 11 894€</w:t>
                                  </w:r>
                                </w:p>
                              </w:tc>
                            </w:tr>
                            <w:tr w:rsidR="00E73841" w:rsidRPr="00E73841" w14:paraId="6A02FE1C" w14:textId="77777777" w:rsidTr="00942A55">
                              <w:tc>
                                <w:tcPr>
                                  <w:tcW w:w="2122" w:type="dxa"/>
                                </w:tcPr>
                                <w:p w14:paraId="6F6D9A91" w14:textId="77777777" w:rsidR="00942A55" w:rsidRPr="00E73841" w:rsidRDefault="00942A55" w:rsidP="00942A55">
                                  <w:pPr>
                                    <w:jc w:val="both"/>
                                    <w:rPr>
                                      <w:rFonts w:eastAsia="Times New Roman" w:cstheme="minorHAnsi"/>
                                      <w:color w:val="006699"/>
                                      <w:lang w:eastAsia="fr-FR"/>
                                    </w:rPr>
                                  </w:pPr>
                                  <w:r w:rsidRPr="00E73841">
                                    <w:rPr>
                                      <w:rFonts w:eastAsia="Times New Roman" w:cstheme="minorHAnsi"/>
                                      <w:color w:val="006699"/>
                                      <w:lang w:eastAsia="fr-F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19" w:type="dxa"/>
                                </w:tcPr>
                                <w:p w14:paraId="5ACF9E91" w14:textId="77777777" w:rsidR="00942A55" w:rsidRPr="00E73841" w:rsidRDefault="00942A55" w:rsidP="00942A55">
                                  <w:pPr>
                                    <w:jc w:val="both"/>
                                    <w:rPr>
                                      <w:rFonts w:eastAsia="Times New Roman" w:cstheme="minorHAnsi"/>
                                      <w:color w:val="006699"/>
                                      <w:lang w:eastAsia="fr-FR"/>
                                    </w:rPr>
                                  </w:pPr>
                                  <w:r w:rsidRPr="00E73841">
                                    <w:rPr>
                                      <w:rFonts w:eastAsia="Times New Roman" w:cstheme="minorHAnsi"/>
                                      <w:color w:val="006699"/>
                                      <w:lang w:eastAsia="fr-FR"/>
                                    </w:rPr>
                                    <w:t>&lt; 17 840€</w:t>
                                  </w:r>
                                </w:p>
                              </w:tc>
                            </w:tr>
                            <w:tr w:rsidR="00E73841" w:rsidRPr="00E73841" w14:paraId="050E49EA" w14:textId="77777777" w:rsidTr="00942A55">
                              <w:tc>
                                <w:tcPr>
                                  <w:tcW w:w="2122" w:type="dxa"/>
                                </w:tcPr>
                                <w:p w14:paraId="0FDB656C" w14:textId="77777777" w:rsidR="00942A55" w:rsidRPr="00E73841" w:rsidRDefault="00942A55" w:rsidP="00942A55">
                                  <w:pPr>
                                    <w:jc w:val="both"/>
                                    <w:rPr>
                                      <w:rFonts w:eastAsia="Times New Roman" w:cstheme="minorHAnsi"/>
                                      <w:color w:val="006699"/>
                                      <w:lang w:eastAsia="fr-FR"/>
                                    </w:rPr>
                                  </w:pPr>
                                  <w:r w:rsidRPr="00E73841">
                                    <w:rPr>
                                      <w:rFonts w:eastAsia="Times New Roman" w:cstheme="minorHAnsi"/>
                                      <w:color w:val="006699"/>
                                      <w:lang w:eastAsia="fr-F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919" w:type="dxa"/>
                                </w:tcPr>
                                <w:p w14:paraId="6ECE8D44" w14:textId="77777777" w:rsidR="00942A55" w:rsidRPr="00E73841" w:rsidRDefault="00942A55" w:rsidP="00942A55">
                                  <w:pPr>
                                    <w:jc w:val="both"/>
                                    <w:rPr>
                                      <w:rFonts w:eastAsia="Times New Roman" w:cstheme="minorHAnsi"/>
                                      <w:color w:val="006699"/>
                                      <w:lang w:eastAsia="fr-FR"/>
                                    </w:rPr>
                                  </w:pPr>
                                  <w:r w:rsidRPr="00E73841">
                                    <w:rPr>
                                      <w:rFonts w:eastAsia="Times New Roman" w:cstheme="minorHAnsi"/>
                                      <w:color w:val="006699"/>
                                      <w:lang w:eastAsia="fr-FR"/>
                                    </w:rPr>
                                    <w:t>&lt; 21 409€</w:t>
                                  </w:r>
                                </w:p>
                              </w:tc>
                            </w:tr>
                            <w:tr w:rsidR="00E73841" w:rsidRPr="00E73841" w14:paraId="5C20C68C" w14:textId="77777777" w:rsidTr="00942A55">
                              <w:tc>
                                <w:tcPr>
                                  <w:tcW w:w="2122" w:type="dxa"/>
                                </w:tcPr>
                                <w:p w14:paraId="1036522E" w14:textId="77777777" w:rsidR="00942A55" w:rsidRPr="00E73841" w:rsidRDefault="00942A55" w:rsidP="00942A55">
                                  <w:pPr>
                                    <w:jc w:val="both"/>
                                    <w:rPr>
                                      <w:rFonts w:eastAsia="Times New Roman" w:cstheme="minorHAnsi"/>
                                      <w:color w:val="006699"/>
                                      <w:lang w:eastAsia="fr-FR"/>
                                    </w:rPr>
                                  </w:pPr>
                                  <w:r w:rsidRPr="00E73841">
                                    <w:rPr>
                                      <w:rFonts w:eastAsia="Times New Roman" w:cstheme="minorHAnsi"/>
                                      <w:color w:val="006699"/>
                                      <w:lang w:eastAsia="fr-F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919" w:type="dxa"/>
                                </w:tcPr>
                                <w:p w14:paraId="0EFB5CB8" w14:textId="77777777" w:rsidR="00942A55" w:rsidRPr="00E73841" w:rsidRDefault="00942A55" w:rsidP="00942A55">
                                  <w:pPr>
                                    <w:jc w:val="both"/>
                                    <w:rPr>
                                      <w:rFonts w:eastAsia="Times New Roman" w:cstheme="minorHAnsi"/>
                                      <w:color w:val="006699"/>
                                      <w:lang w:eastAsia="fr-FR"/>
                                    </w:rPr>
                                  </w:pPr>
                                  <w:r w:rsidRPr="00E73841">
                                    <w:rPr>
                                      <w:rFonts w:eastAsia="Times New Roman" w:cstheme="minorHAnsi"/>
                                      <w:color w:val="006699"/>
                                      <w:lang w:eastAsia="fr-FR"/>
                                    </w:rPr>
                                    <w:t>&lt; 24 977€</w:t>
                                  </w:r>
                                </w:p>
                              </w:tc>
                            </w:tr>
                            <w:tr w:rsidR="00E73841" w:rsidRPr="00E73841" w14:paraId="7A335E05" w14:textId="77777777" w:rsidTr="00942A55">
                              <w:tc>
                                <w:tcPr>
                                  <w:tcW w:w="2122" w:type="dxa"/>
                                </w:tcPr>
                                <w:p w14:paraId="706DE28A" w14:textId="77777777" w:rsidR="00942A55" w:rsidRPr="00E73841" w:rsidRDefault="00942A55" w:rsidP="00942A55">
                                  <w:pPr>
                                    <w:rPr>
                                      <w:rFonts w:eastAsia="Times New Roman" w:cstheme="minorHAnsi"/>
                                      <w:color w:val="006699"/>
                                      <w:lang w:eastAsia="fr-FR"/>
                                    </w:rPr>
                                  </w:pPr>
                                  <w:r w:rsidRPr="00E73841">
                                    <w:rPr>
                                      <w:rFonts w:eastAsia="Times New Roman" w:cstheme="minorHAnsi"/>
                                      <w:color w:val="006699"/>
                                      <w:lang w:eastAsia="fr-FR"/>
                                    </w:rPr>
                                    <w:t xml:space="preserve">Par personne supplémentaire </w:t>
                                  </w:r>
                                </w:p>
                              </w:tc>
                              <w:tc>
                                <w:tcPr>
                                  <w:tcW w:w="3919" w:type="dxa"/>
                                </w:tcPr>
                                <w:p w14:paraId="4298C7BC" w14:textId="77777777" w:rsidR="00942A55" w:rsidRPr="00E73841" w:rsidRDefault="00942A55" w:rsidP="00942A55">
                                  <w:pPr>
                                    <w:jc w:val="both"/>
                                    <w:rPr>
                                      <w:rFonts w:eastAsia="Times New Roman" w:cstheme="minorHAnsi"/>
                                      <w:color w:val="006699"/>
                                      <w:lang w:eastAsia="fr-FR"/>
                                    </w:rPr>
                                  </w:pPr>
                                  <w:r w:rsidRPr="00E73841">
                                    <w:rPr>
                                      <w:rFonts w:eastAsia="Times New Roman" w:cstheme="minorHAnsi"/>
                                      <w:color w:val="006699"/>
                                      <w:lang w:eastAsia="fr-FR"/>
                                    </w:rPr>
                                    <w:t>Plafond accru de 4 757€</w:t>
                                  </w:r>
                                </w:p>
                              </w:tc>
                            </w:tr>
                          </w:tbl>
                          <w:p w14:paraId="6CE87DDB" w14:textId="77777777" w:rsidR="00942A55" w:rsidRPr="00E73841" w:rsidRDefault="00942A55">
                            <w:pPr>
                              <w:rPr>
                                <w:rFonts w:cstheme="minorHAnsi"/>
                                <w:color w:val="006699"/>
                                <w:kern w:val="2"/>
                                <w14:ligatures w14:val="standardContextual"/>
                              </w:rPr>
                            </w:pPr>
                          </w:p>
                          <w:p w14:paraId="2F4997CD" w14:textId="77777777" w:rsidR="00942A55" w:rsidRPr="00E73841" w:rsidRDefault="00942A55">
                            <w:pPr>
                              <w:rPr>
                                <w:rFonts w:cstheme="minorHAnsi"/>
                                <w:color w:val="006699"/>
                                <w:kern w:val="2"/>
                                <w14:ligatures w14:val="standardContextual"/>
                              </w:rPr>
                            </w:pPr>
                          </w:p>
                          <w:p w14:paraId="53E0E4A7" w14:textId="77777777" w:rsidR="00942A55" w:rsidRPr="00E73841" w:rsidRDefault="00942A55">
                            <w:pPr>
                              <w:rPr>
                                <w:b/>
                                <w:bCs/>
                                <w:color w:val="006699"/>
                                <w:sz w:val="28"/>
                                <w:szCs w:val="28"/>
                              </w:rPr>
                            </w:pPr>
                            <w:r w:rsidRPr="00E73841">
                              <w:rPr>
                                <w:b/>
                                <w:bCs/>
                                <w:color w:val="006699"/>
                                <w:sz w:val="28"/>
                                <w:szCs w:val="28"/>
                              </w:rPr>
                              <w:t>Modalités d’attribution :</w:t>
                            </w:r>
                          </w:p>
                          <w:p w14:paraId="5F4AEBFF" w14:textId="7CDDEFCB" w:rsidR="005A31E7" w:rsidRPr="00E73841" w:rsidRDefault="005A31E7">
                            <w:pPr>
                              <w:rPr>
                                <w:rFonts w:cstheme="minorHAnsi"/>
                                <w:color w:val="006699"/>
                                <w:kern w:val="2"/>
                                <w14:ligatures w14:val="standardContextual"/>
                              </w:rPr>
                            </w:pPr>
                            <w:r w:rsidRPr="00E73841">
                              <w:rPr>
                                <w:rFonts w:cstheme="minorHAnsi"/>
                                <w:color w:val="006699"/>
                                <w:kern w:val="2"/>
                                <w14:ligatures w14:val="standardContextual"/>
                              </w:rPr>
                              <w:t>Les demandes doivent être adressées au CCAS à partir du formulaire ci-joint ou sur papier libre impérativement</w:t>
                            </w:r>
                            <w:r w:rsidR="00942A55" w:rsidRPr="00E73841">
                              <w:rPr>
                                <w:rFonts w:cstheme="minorHAnsi"/>
                                <w:color w:val="006699"/>
                                <w:kern w:val="2"/>
                                <w14:ligatures w14:val="standardContextual"/>
                              </w:rPr>
                              <w:t xml:space="preserve"> </w:t>
                            </w:r>
                            <w:r w:rsidR="00942A55" w:rsidRPr="00E73841">
                              <w:rPr>
                                <w:rFonts w:cstheme="minorHAnsi"/>
                                <w:b/>
                                <w:bCs/>
                                <w:color w:val="006699"/>
                                <w:kern w:val="2"/>
                                <w:u w:val="single"/>
                                <w14:ligatures w14:val="standardContextual"/>
                              </w:rPr>
                              <w:t>avant le 30 novembre 202</w:t>
                            </w:r>
                            <w:r w:rsidR="00034570">
                              <w:rPr>
                                <w:rFonts w:cstheme="minorHAnsi"/>
                                <w:b/>
                                <w:bCs/>
                                <w:color w:val="006699"/>
                                <w:kern w:val="2"/>
                                <w:u w:val="single"/>
                                <w14:ligatures w14:val="standardContextual"/>
                              </w:rPr>
                              <w:t>5</w:t>
                            </w:r>
                            <w:r w:rsidRPr="00E73841">
                              <w:rPr>
                                <w:rFonts w:cstheme="minorHAnsi"/>
                                <w:b/>
                                <w:bCs/>
                                <w:color w:val="006699"/>
                                <w:kern w:val="2"/>
                                <w:u w:val="single"/>
                                <w14:ligatures w14:val="standardContextual"/>
                              </w:rPr>
                              <w:t xml:space="preserve"> </w:t>
                            </w:r>
                            <w:r w:rsidRPr="00E73841">
                              <w:rPr>
                                <w:rFonts w:cstheme="minorHAnsi"/>
                                <w:color w:val="006699"/>
                                <w:kern w:val="2"/>
                                <w14:ligatures w14:val="standardContextual"/>
                              </w:rPr>
                              <w:t>accompagnées de l’avis d’imposition sur les revenus 202</w:t>
                            </w:r>
                            <w:r w:rsidR="00034570">
                              <w:rPr>
                                <w:rFonts w:cstheme="minorHAnsi"/>
                                <w:color w:val="006699"/>
                                <w:kern w:val="2"/>
                                <w14:ligatures w14:val="standardContextual"/>
                              </w:rPr>
                              <w:t>4</w:t>
                            </w:r>
                            <w:r w:rsidRPr="00E73841">
                              <w:rPr>
                                <w:rFonts w:cstheme="minorHAnsi"/>
                                <w:color w:val="006699"/>
                                <w:kern w:val="2"/>
                                <w14:ligatures w14:val="standardContextual"/>
                              </w:rPr>
                              <w:t xml:space="preserve"> et d’un RIB.</w:t>
                            </w:r>
                          </w:p>
                          <w:p w14:paraId="277053A7" w14:textId="77777777" w:rsidR="005A31E7" w:rsidRPr="00E73841" w:rsidRDefault="005A31E7">
                            <w:pPr>
                              <w:rPr>
                                <w:rFonts w:cstheme="minorHAnsi"/>
                                <w:color w:val="006699"/>
                                <w:kern w:val="2"/>
                                <w14:ligatures w14:val="standardContextual"/>
                              </w:rPr>
                            </w:pPr>
                          </w:p>
                          <w:p w14:paraId="0C231608" w14:textId="71A43E19" w:rsidR="005A31E7" w:rsidRDefault="005A31E7">
                            <w:pPr>
                              <w:rPr>
                                <w:rFonts w:cstheme="minorHAnsi"/>
                                <w:color w:val="006699"/>
                                <w:kern w:val="2"/>
                                <w14:ligatures w14:val="standardContextual"/>
                              </w:rPr>
                            </w:pPr>
                            <w:r w:rsidRPr="00E73841">
                              <w:rPr>
                                <w:rFonts w:cstheme="minorHAnsi"/>
                                <w:color w:val="006699"/>
                                <w:kern w:val="2"/>
                                <w14:ligatures w14:val="standardContextual"/>
                              </w:rPr>
                              <w:t>Le versement sera effectué aux demandeurs par virement bancaire.</w:t>
                            </w:r>
                          </w:p>
                          <w:p w14:paraId="77B5BDB9" w14:textId="77777777" w:rsidR="00034068" w:rsidRDefault="00034068">
                            <w:pPr>
                              <w:rPr>
                                <w:rFonts w:cstheme="minorHAnsi"/>
                                <w:color w:val="006699"/>
                                <w:kern w:val="2"/>
                                <w14:ligatures w14:val="standardContextual"/>
                              </w:rPr>
                            </w:pPr>
                          </w:p>
                          <w:p w14:paraId="0F7F1E44" w14:textId="77777777" w:rsidR="00B97A6B" w:rsidRDefault="00B97A6B">
                            <w:pPr>
                              <w:rPr>
                                <w:rFonts w:cstheme="minorHAnsi"/>
                                <w:color w:val="006699"/>
                                <w:kern w:val="2"/>
                                <w14:ligatures w14:val="standardContextual"/>
                              </w:rPr>
                            </w:pPr>
                          </w:p>
                          <w:p w14:paraId="41365598" w14:textId="77777777" w:rsidR="00B97A6B" w:rsidRPr="00E73841" w:rsidRDefault="00B97A6B">
                            <w:pPr>
                              <w:rPr>
                                <w:color w:val="00669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CEC42" id="_x0000_t202" coordsize="21600,21600" o:spt="202" path="m,l,21600r21600,l21600,xe">
                <v:stroke joinstyle="miter"/>
                <v:path gradientshapeok="t" o:connecttype="rect"/>
              </v:shapetype>
              <v:shape id="Zone de texte 217" o:spid="_x0000_s1026" type="#_x0000_t202" style="position:absolute;left:0;text-align:left;margin-left:10.45pt;margin-top:32.55pt;width:503.5pt;height:382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" strokecolor="#2f5496 [2404]">
                <v:textbox>
                  <w:txbxContent>
                    <w:p w14:paraId="36BF7A5D" w14:textId="0FC1CAEC" w:rsidR="00011A75" w:rsidRPr="00E73841" w:rsidRDefault="0022388A">
                      <w:pPr>
                        <w:rPr>
                          <w:b/>
                          <w:bCs/>
                          <w:color w:val="006699"/>
                          <w:sz w:val="28"/>
                          <w:szCs w:val="28"/>
                        </w:rPr>
                      </w:pPr>
                      <w:r w:rsidRPr="00E73841">
                        <w:rPr>
                          <w:b/>
                          <w:bCs/>
                          <w:color w:val="006699"/>
                          <w:sz w:val="28"/>
                          <w:szCs w:val="28"/>
                        </w:rPr>
                        <w:t>Conditions d’attribution</w:t>
                      </w:r>
                      <w:r w:rsidR="00D40870" w:rsidRPr="00E73841">
                        <w:rPr>
                          <w:b/>
                          <w:bCs/>
                          <w:color w:val="006699"/>
                          <w:sz w:val="28"/>
                          <w:szCs w:val="28"/>
                        </w:rPr>
                        <w:t> :</w:t>
                      </w:r>
                    </w:p>
                    <w:p w14:paraId="33ADCEC3" w14:textId="77777777" w:rsidR="00942A55" w:rsidRPr="00E73841" w:rsidRDefault="00942A55">
                      <w:pPr>
                        <w:rPr>
                          <w:color w:val="006699"/>
                        </w:rPr>
                      </w:pPr>
                    </w:p>
                    <w:p w14:paraId="74566050" w14:textId="4D0BA282" w:rsidR="00942A55" w:rsidRPr="00E73841" w:rsidRDefault="00942A55" w:rsidP="00942A55">
                      <w:pPr>
                        <w:numPr>
                          <w:ilvl w:val="0"/>
                          <w:numId w:val="7"/>
                        </w:numPr>
                        <w:spacing w:after="160" w:line="259" w:lineRule="auto"/>
                        <w:contextualSpacing/>
                        <w:jc w:val="both"/>
                        <w:rPr>
                          <w:rFonts w:cstheme="minorHAnsi"/>
                          <w:color w:val="006699"/>
                          <w:kern w:val="2"/>
                          <w14:ligatures w14:val="standardContextual"/>
                        </w:rPr>
                      </w:pPr>
                      <w:r w:rsidRPr="00E73841">
                        <w:rPr>
                          <w:rFonts w:cstheme="minorHAnsi"/>
                          <w:color w:val="006699"/>
                          <w:kern w:val="2"/>
                          <w14:ligatures w14:val="standardContextual"/>
                        </w:rPr>
                        <w:t xml:space="preserve">Foyers fiscaux </w:t>
                      </w:r>
                      <w:r w:rsidRPr="00E73841">
                        <w:rPr>
                          <w:rFonts w:cstheme="minorHAnsi"/>
                          <w:b/>
                          <w:bCs/>
                          <w:color w:val="006699"/>
                          <w:kern w:val="2"/>
                          <w:u w:val="single"/>
                          <w14:ligatures w14:val="standardContextual"/>
                        </w:rPr>
                        <w:t>domiciliés</w:t>
                      </w:r>
                      <w:r w:rsidRPr="00E73841">
                        <w:rPr>
                          <w:rFonts w:cstheme="minorHAnsi"/>
                          <w:color w:val="006699"/>
                          <w:kern w:val="2"/>
                          <w14:ligatures w14:val="standardContextual"/>
                        </w:rPr>
                        <w:t xml:space="preserve"> à Saint-Aubin sur Mer </w:t>
                      </w:r>
                    </w:p>
                    <w:p w14:paraId="4BAB8F48" w14:textId="707A81E4" w:rsidR="00942A55" w:rsidRPr="00E73841" w:rsidRDefault="00942A55" w:rsidP="00942A55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color w:val="006699"/>
                        </w:rPr>
                      </w:pPr>
                      <w:proofErr w:type="gramStart"/>
                      <w:r w:rsidRPr="00E73841">
                        <w:rPr>
                          <w:rFonts w:cstheme="minorHAnsi"/>
                          <w:color w:val="006699"/>
                          <w:kern w:val="2"/>
                          <w14:ligatures w14:val="standardContextual"/>
                        </w:rPr>
                        <w:t>dont</w:t>
                      </w:r>
                      <w:proofErr w:type="gramEnd"/>
                      <w:r w:rsidRPr="00E73841">
                        <w:rPr>
                          <w:rFonts w:cstheme="minorHAnsi"/>
                          <w:color w:val="006699"/>
                          <w:kern w:val="2"/>
                          <w14:ligatures w14:val="standardContextual"/>
                        </w:rPr>
                        <w:t xml:space="preserve"> le revenu fiscal de référence 202</w:t>
                      </w:r>
                      <w:r w:rsidR="00034570">
                        <w:rPr>
                          <w:rFonts w:cstheme="minorHAnsi"/>
                          <w:color w:val="006699"/>
                          <w:kern w:val="2"/>
                          <w14:ligatures w14:val="standardContextual"/>
                        </w:rPr>
                        <w:t>4</w:t>
                      </w:r>
                      <w:r w:rsidRPr="00E73841">
                        <w:rPr>
                          <w:rFonts w:cstheme="minorHAnsi"/>
                          <w:color w:val="006699"/>
                          <w:kern w:val="2"/>
                          <w14:ligatures w14:val="standardContextual"/>
                        </w:rPr>
                        <w:t> </w:t>
                      </w:r>
                      <w:r w:rsidR="009174ED">
                        <w:rPr>
                          <w:rFonts w:cstheme="minorHAnsi"/>
                          <w:color w:val="006699"/>
                          <w:kern w:val="2"/>
                          <w14:ligatures w14:val="standardContextual"/>
                        </w:rPr>
                        <w:t xml:space="preserve">est inférieur aux seuils suivants </w:t>
                      </w:r>
                      <w:r w:rsidRPr="00E73841">
                        <w:rPr>
                          <w:rFonts w:cstheme="minorHAnsi"/>
                          <w:color w:val="006699"/>
                          <w:kern w:val="2"/>
                          <w14:ligatures w14:val="standardContextual"/>
                        </w:rPr>
                        <w:t>:</w:t>
                      </w:r>
                    </w:p>
                    <w:p w14:paraId="7CBBD615" w14:textId="77777777" w:rsidR="00942A55" w:rsidRPr="00E73841" w:rsidRDefault="00942A55" w:rsidP="00942A55">
                      <w:pPr>
                        <w:pStyle w:val="Paragraphedeliste"/>
                        <w:rPr>
                          <w:color w:val="006699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Ind w:w="994" w:type="dxa"/>
                        <w:tblLook w:val="04A0" w:firstRow="1" w:lastRow="0" w:firstColumn="1" w:lastColumn="0" w:noHBand="0" w:noVBand="1"/>
                      </w:tblPr>
                      <w:tblGrid>
                        <w:gridCol w:w="2122"/>
                        <w:gridCol w:w="3919"/>
                      </w:tblGrid>
                      <w:tr w:rsidR="00E73841" w:rsidRPr="00E73841" w14:paraId="5C730ABB" w14:textId="77777777" w:rsidTr="00942A55">
                        <w:tc>
                          <w:tcPr>
                            <w:tcW w:w="2122" w:type="dxa"/>
                          </w:tcPr>
                          <w:p w14:paraId="05214817" w14:textId="77777777" w:rsidR="00942A55" w:rsidRPr="00E73841" w:rsidRDefault="00942A55" w:rsidP="00942A55">
                            <w:pPr>
                              <w:jc w:val="both"/>
                              <w:rPr>
                                <w:rFonts w:eastAsia="Times New Roman" w:cstheme="minorHAnsi"/>
                                <w:color w:val="006699"/>
                                <w:lang w:eastAsia="fr-FR"/>
                              </w:rPr>
                            </w:pPr>
                            <w:r w:rsidRPr="00E73841">
                              <w:rPr>
                                <w:rFonts w:eastAsia="Times New Roman" w:cstheme="minorHAnsi"/>
                                <w:color w:val="006699"/>
                                <w:lang w:eastAsia="fr-FR"/>
                              </w:rPr>
                              <w:t>Nombre de parts fiscales </w:t>
                            </w:r>
                          </w:p>
                          <w:p w14:paraId="68D74271" w14:textId="77777777" w:rsidR="00942A55" w:rsidRPr="00E73841" w:rsidRDefault="00942A55" w:rsidP="00942A55">
                            <w:pPr>
                              <w:jc w:val="both"/>
                              <w:rPr>
                                <w:rFonts w:eastAsia="Times New Roman" w:cstheme="minorHAnsi"/>
                                <w:color w:val="006699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919" w:type="dxa"/>
                          </w:tcPr>
                          <w:p w14:paraId="251CC9B6" w14:textId="77777777" w:rsidR="00942A55" w:rsidRPr="00E73841" w:rsidRDefault="00942A55" w:rsidP="00942A55">
                            <w:pPr>
                              <w:jc w:val="both"/>
                              <w:rPr>
                                <w:rFonts w:eastAsia="Times New Roman" w:cstheme="minorHAnsi"/>
                                <w:color w:val="006699"/>
                                <w:lang w:eastAsia="fr-FR"/>
                              </w:rPr>
                            </w:pPr>
                            <w:r w:rsidRPr="00E73841">
                              <w:rPr>
                                <w:rFonts w:eastAsia="Times New Roman" w:cstheme="minorHAnsi"/>
                                <w:color w:val="006699"/>
                                <w:lang w:eastAsia="fr-FR"/>
                              </w:rPr>
                              <w:t>Revenu fiscal de référence</w:t>
                            </w:r>
                          </w:p>
                        </w:tc>
                      </w:tr>
                      <w:tr w:rsidR="00E73841" w:rsidRPr="00E73841" w14:paraId="08E5B56C" w14:textId="77777777" w:rsidTr="00942A55">
                        <w:tc>
                          <w:tcPr>
                            <w:tcW w:w="2122" w:type="dxa"/>
                          </w:tcPr>
                          <w:p w14:paraId="446F89F1" w14:textId="77777777" w:rsidR="00942A55" w:rsidRPr="00E73841" w:rsidRDefault="00942A55" w:rsidP="00942A55">
                            <w:pPr>
                              <w:jc w:val="both"/>
                              <w:rPr>
                                <w:rFonts w:eastAsia="Times New Roman" w:cstheme="minorHAnsi"/>
                                <w:color w:val="006699"/>
                                <w:lang w:eastAsia="fr-FR"/>
                              </w:rPr>
                            </w:pPr>
                            <w:r w:rsidRPr="00E73841">
                              <w:rPr>
                                <w:rFonts w:eastAsia="Times New Roman" w:cstheme="minorHAnsi"/>
                                <w:color w:val="006699"/>
                                <w:lang w:eastAsia="fr-F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19" w:type="dxa"/>
                          </w:tcPr>
                          <w:p w14:paraId="060BAC82" w14:textId="6EA116B8" w:rsidR="00942A55" w:rsidRPr="00E73841" w:rsidRDefault="00942A55" w:rsidP="00942A55">
                            <w:pPr>
                              <w:jc w:val="both"/>
                              <w:rPr>
                                <w:rFonts w:eastAsia="Times New Roman" w:cstheme="minorHAnsi"/>
                                <w:color w:val="006699"/>
                                <w:lang w:eastAsia="fr-FR"/>
                              </w:rPr>
                            </w:pPr>
                            <w:r w:rsidRPr="00E73841">
                              <w:rPr>
                                <w:rFonts w:eastAsia="Times New Roman" w:cstheme="minorHAnsi"/>
                                <w:color w:val="006699"/>
                                <w:lang w:eastAsia="fr-FR"/>
                              </w:rPr>
                              <w:t>&lt; 11 894€</w:t>
                            </w:r>
                          </w:p>
                        </w:tc>
                      </w:tr>
                      <w:tr w:rsidR="00E73841" w:rsidRPr="00E73841" w14:paraId="6A02FE1C" w14:textId="77777777" w:rsidTr="00942A55">
                        <w:tc>
                          <w:tcPr>
                            <w:tcW w:w="2122" w:type="dxa"/>
                          </w:tcPr>
                          <w:p w14:paraId="6F6D9A91" w14:textId="77777777" w:rsidR="00942A55" w:rsidRPr="00E73841" w:rsidRDefault="00942A55" w:rsidP="00942A55">
                            <w:pPr>
                              <w:jc w:val="both"/>
                              <w:rPr>
                                <w:rFonts w:eastAsia="Times New Roman" w:cstheme="minorHAnsi"/>
                                <w:color w:val="006699"/>
                                <w:lang w:eastAsia="fr-FR"/>
                              </w:rPr>
                            </w:pPr>
                            <w:r w:rsidRPr="00E73841">
                              <w:rPr>
                                <w:rFonts w:eastAsia="Times New Roman" w:cstheme="minorHAnsi"/>
                                <w:color w:val="006699"/>
                                <w:lang w:eastAsia="fr-F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919" w:type="dxa"/>
                          </w:tcPr>
                          <w:p w14:paraId="5ACF9E91" w14:textId="77777777" w:rsidR="00942A55" w:rsidRPr="00E73841" w:rsidRDefault="00942A55" w:rsidP="00942A55">
                            <w:pPr>
                              <w:jc w:val="both"/>
                              <w:rPr>
                                <w:rFonts w:eastAsia="Times New Roman" w:cstheme="minorHAnsi"/>
                                <w:color w:val="006699"/>
                                <w:lang w:eastAsia="fr-FR"/>
                              </w:rPr>
                            </w:pPr>
                            <w:r w:rsidRPr="00E73841">
                              <w:rPr>
                                <w:rFonts w:eastAsia="Times New Roman" w:cstheme="minorHAnsi"/>
                                <w:color w:val="006699"/>
                                <w:lang w:eastAsia="fr-FR"/>
                              </w:rPr>
                              <w:t>&lt; 17 840€</w:t>
                            </w:r>
                          </w:p>
                        </w:tc>
                      </w:tr>
                      <w:tr w:rsidR="00E73841" w:rsidRPr="00E73841" w14:paraId="050E49EA" w14:textId="77777777" w:rsidTr="00942A55">
                        <w:tc>
                          <w:tcPr>
                            <w:tcW w:w="2122" w:type="dxa"/>
                          </w:tcPr>
                          <w:p w14:paraId="0FDB656C" w14:textId="77777777" w:rsidR="00942A55" w:rsidRPr="00E73841" w:rsidRDefault="00942A55" w:rsidP="00942A55">
                            <w:pPr>
                              <w:jc w:val="both"/>
                              <w:rPr>
                                <w:rFonts w:eastAsia="Times New Roman" w:cstheme="minorHAnsi"/>
                                <w:color w:val="006699"/>
                                <w:lang w:eastAsia="fr-FR"/>
                              </w:rPr>
                            </w:pPr>
                            <w:r w:rsidRPr="00E73841">
                              <w:rPr>
                                <w:rFonts w:eastAsia="Times New Roman" w:cstheme="minorHAnsi"/>
                                <w:color w:val="006699"/>
                                <w:lang w:eastAsia="fr-F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919" w:type="dxa"/>
                          </w:tcPr>
                          <w:p w14:paraId="6ECE8D44" w14:textId="77777777" w:rsidR="00942A55" w:rsidRPr="00E73841" w:rsidRDefault="00942A55" w:rsidP="00942A55">
                            <w:pPr>
                              <w:jc w:val="both"/>
                              <w:rPr>
                                <w:rFonts w:eastAsia="Times New Roman" w:cstheme="minorHAnsi"/>
                                <w:color w:val="006699"/>
                                <w:lang w:eastAsia="fr-FR"/>
                              </w:rPr>
                            </w:pPr>
                            <w:r w:rsidRPr="00E73841">
                              <w:rPr>
                                <w:rFonts w:eastAsia="Times New Roman" w:cstheme="minorHAnsi"/>
                                <w:color w:val="006699"/>
                                <w:lang w:eastAsia="fr-FR"/>
                              </w:rPr>
                              <w:t>&lt; 21 409€</w:t>
                            </w:r>
                          </w:p>
                        </w:tc>
                      </w:tr>
                      <w:tr w:rsidR="00E73841" w:rsidRPr="00E73841" w14:paraId="5C20C68C" w14:textId="77777777" w:rsidTr="00942A55">
                        <w:tc>
                          <w:tcPr>
                            <w:tcW w:w="2122" w:type="dxa"/>
                          </w:tcPr>
                          <w:p w14:paraId="1036522E" w14:textId="77777777" w:rsidR="00942A55" w:rsidRPr="00E73841" w:rsidRDefault="00942A55" w:rsidP="00942A55">
                            <w:pPr>
                              <w:jc w:val="both"/>
                              <w:rPr>
                                <w:rFonts w:eastAsia="Times New Roman" w:cstheme="minorHAnsi"/>
                                <w:color w:val="006699"/>
                                <w:lang w:eastAsia="fr-FR"/>
                              </w:rPr>
                            </w:pPr>
                            <w:r w:rsidRPr="00E73841">
                              <w:rPr>
                                <w:rFonts w:eastAsia="Times New Roman" w:cstheme="minorHAnsi"/>
                                <w:color w:val="006699"/>
                                <w:lang w:eastAsia="fr-F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919" w:type="dxa"/>
                          </w:tcPr>
                          <w:p w14:paraId="0EFB5CB8" w14:textId="77777777" w:rsidR="00942A55" w:rsidRPr="00E73841" w:rsidRDefault="00942A55" w:rsidP="00942A55">
                            <w:pPr>
                              <w:jc w:val="both"/>
                              <w:rPr>
                                <w:rFonts w:eastAsia="Times New Roman" w:cstheme="minorHAnsi"/>
                                <w:color w:val="006699"/>
                                <w:lang w:eastAsia="fr-FR"/>
                              </w:rPr>
                            </w:pPr>
                            <w:r w:rsidRPr="00E73841">
                              <w:rPr>
                                <w:rFonts w:eastAsia="Times New Roman" w:cstheme="minorHAnsi"/>
                                <w:color w:val="006699"/>
                                <w:lang w:eastAsia="fr-FR"/>
                              </w:rPr>
                              <w:t>&lt; 24 977€</w:t>
                            </w:r>
                          </w:p>
                        </w:tc>
                      </w:tr>
                      <w:tr w:rsidR="00E73841" w:rsidRPr="00E73841" w14:paraId="7A335E05" w14:textId="77777777" w:rsidTr="00942A55">
                        <w:tc>
                          <w:tcPr>
                            <w:tcW w:w="2122" w:type="dxa"/>
                          </w:tcPr>
                          <w:p w14:paraId="706DE28A" w14:textId="77777777" w:rsidR="00942A55" w:rsidRPr="00E73841" w:rsidRDefault="00942A55" w:rsidP="00942A55">
                            <w:pPr>
                              <w:rPr>
                                <w:rFonts w:eastAsia="Times New Roman" w:cstheme="minorHAnsi"/>
                                <w:color w:val="006699"/>
                                <w:lang w:eastAsia="fr-FR"/>
                              </w:rPr>
                            </w:pPr>
                            <w:r w:rsidRPr="00E73841">
                              <w:rPr>
                                <w:rFonts w:eastAsia="Times New Roman" w:cstheme="minorHAnsi"/>
                                <w:color w:val="006699"/>
                                <w:lang w:eastAsia="fr-FR"/>
                              </w:rPr>
                              <w:t xml:space="preserve">Par personne supplémentaire </w:t>
                            </w:r>
                          </w:p>
                        </w:tc>
                        <w:tc>
                          <w:tcPr>
                            <w:tcW w:w="3919" w:type="dxa"/>
                          </w:tcPr>
                          <w:p w14:paraId="4298C7BC" w14:textId="77777777" w:rsidR="00942A55" w:rsidRPr="00E73841" w:rsidRDefault="00942A55" w:rsidP="00942A55">
                            <w:pPr>
                              <w:jc w:val="both"/>
                              <w:rPr>
                                <w:rFonts w:eastAsia="Times New Roman" w:cstheme="minorHAnsi"/>
                                <w:color w:val="006699"/>
                                <w:lang w:eastAsia="fr-FR"/>
                              </w:rPr>
                            </w:pPr>
                            <w:r w:rsidRPr="00E73841">
                              <w:rPr>
                                <w:rFonts w:eastAsia="Times New Roman" w:cstheme="minorHAnsi"/>
                                <w:color w:val="006699"/>
                                <w:lang w:eastAsia="fr-FR"/>
                              </w:rPr>
                              <w:t>Plafond accru de 4 757€</w:t>
                            </w:r>
                          </w:p>
                        </w:tc>
                      </w:tr>
                    </w:tbl>
                    <w:p w14:paraId="6CE87DDB" w14:textId="77777777" w:rsidR="00942A55" w:rsidRPr="00E73841" w:rsidRDefault="00942A55">
                      <w:pPr>
                        <w:rPr>
                          <w:rFonts w:cstheme="minorHAnsi"/>
                          <w:color w:val="006699"/>
                          <w:kern w:val="2"/>
                          <w14:ligatures w14:val="standardContextual"/>
                        </w:rPr>
                      </w:pPr>
                    </w:p>
                    <w:p w14:paraId="2F4997CD" w14:textId="77777777" w:rsidR="00942A55" w:rsidRPr="00E73841" w:rsidRDefault="00942A55">
                      <w:pPr>
                        <w:rPr>
                          <w:rFonts w:cstheme="minorHAnsi"/>
                          <w:color w:val="006699"/>
                          <w:kern w:val="2"/>
                          <w14:ligatures w14:val="standardContextual"/>
                        </w:rPr>
                      </w:pPr>
                    </w:p>
                    <w:p w14:paraId="53E0E4A7" w14:textId="77777777" w:rsidR="00942A55" w:rsidRPr="00E73841" w:rsidRDefault="00942A55">
                      <w:pPr>
                        <w:rPr>
                          <w:b/>
                          <w:bCs/>
                          <w:color w:val="006699"/>
                          <w:sz w:val="28"/>
                          <w:szCs w:val="28"/>
                        </w:rPr>
                      </w:pPr>
                      <w:r w:rsidRPr="00E73841">
                        <w:rPr>
                          <w:b/>
                          <w:bCs/>
                          <w:color w:val="006699"/>
                          <w:sz w:val="28"/>
                          <w:szCs w:val="28"/>
                        </w:rPr>
                        <w:t>Modalités d’attribution :</w:t>
                      </w:r>
                    </w:p>
                    <w:p w14:paraId="5F4AEBFF" w14:textId="7CDDEFCB" w:rsidR="005A31E7" w:rsidRPr="00E73841" w:rsidRDefault="005A31E7">
                      <w:pPr>
                        <w:rPr>
                          <w:rFonts w:cstheme="minorHAnsi"/>
                          <w:color w:val="006699"/>
                          <w:kern w:val="2"/>
                          <w14:ligatures w14:val="standardContextual"/>
                        </w:rPr>
                      </w:pPr>
                      <w:r w:rsidRPr="00E73841">
                        <w:rPr>
                          <w:rFonts w:cstheme="minorHAnsi"/>
                          <w:color w:val="006699"/>
                          <w:kern w:val="2"/>
                          <w14:ligatures w14:val="standardContextual"/>
                        </w:rPr>
                        <w:t>Les demandes doivent être adressées au CCAS à partir du formulaire ci-joint ou sur papier libre impérativement</w:t>
                      </w:r>
                      <w:r w:rsidR="00942A55" w:rsidRPr="00E73841">
                        <w:rPr>
                          <w:rFonts w:cstheme="minorHAnsi"/>
                          <w:color w:val="006699"/>
                          <w:kern w:val="2"/>
                          <w14:ligatures w14:val="standardContextual"/>
                        </w:rPr>
                        <w:t xml:space="preserve"> </w:t>
                      </w:r>
                      <w:r w:rsidR="00942A55" w:rsidRPr="00E73841">
                        <w:rPr>
                          <w:rFonts w:cstheme="minorHAnsi"/>
                          <w:b/>
                          <w:bCs/>
                          <w:color w:val="006699"/>
                          <w:kern w:val="2"/>
                          <w:u w:val="single"/>
                          <w14:ligatures w14:val="standardContextual"/>
                        </w:rPr>
                        <w:t>avant le 30 novembre 202</w:t>
                      </w:r>
                      <w:r w:rsidR="00034570">
                        <w:rPr>
                          <w:rFonts w:cstheme="minorHAnsi"/>
                          <w:b/>
                          <w:bCs/>
                          <w:color w:val="006699"/>
                          <w:kern w:val="2"/>
                          <w:u w:val="single"/>
                          <w14:ligatures w14:val="standardContextual"/>
                        </w:rPr>
                        <w:t>5</w:t>
                      </w:r>
                      <w:r w:rsidRPr="00E73841">
                        <w:rPr>
                          <w:rFonts w:cstheme="minorHAnsi"/>
                          <w:b/>
                          <w:bCs/>
                          <w:color w:val="006699"/>
                          <w:kern w:val="2"/>
                          <w:u w:val="single"/>
                          <w14:ligatures w14:val="standardContextual"/>
                        </w:rPr>
                        <w:t xml:space="preserve"> </w:t>
                      </w:r>
                      <w:r w:rsidRPr="00E73841">
                        <w:rPr>
                          <w:rFonts w:cstheme="minorHAnsi"/>
                          <w:color w:val="006699"/>
                          <w:kern w:val="2"/>
                          <w14:ligatures w14:val="standardContextual"/>
                        </w:rPr>
                        <w:t>accompagnées de l’avis d’imposition sur les revenus 202</w:t>
                      </w:r>
                      <w:r w:rsidR="00034570">
                        <w:rPr>
                          <w:rFonts w:cstheme="minorHAnsi"/>
                          <w:color w:val="006699"/>
                          <w:kern w:val="2"/>
                          <w14:ligatures w14:val="standardContextual"/>
                        </w:rPr>
                        <w:t>4</w:t>
                      </w:r>
                      <w:r w:rsidRPr="00E73841">
                        <w:rPr>
                          <w:rFonts w:cstheme="minorHAnsi"/>
                          <w:color w:val="006699"/>
                          <w:kern w:val="2"/>
                          <w14:ligatures w14:val="standardContextual"/>
                        </w:rPr>
                        <w:t xml:space="preserve"> et d’un RIB.</w:t>
                      </w:r>
                    </w:p>
                    <w:p w14:paraId="277053A7" w14:textId="77777777" w:rsidR="005A31E7" w:rsidRPr="00E73841" w:rsidRDefault="005A31E7">
                      <w:pPr>
                        <w:rPr>
                          <w:rFonts w:cstheme="minorHAnsi"/>
                          <w:color w:val="006699"/>
                          <w:kern w:val="2"/>
                          <w14:ligatures w14:val="standardContextual"/>
                        </w:rPr>
                      </w:pPr>
                    </w:p>
                    <w:p w14:paraId="0C231608" w14:textId="71A43E19" w:rsidR="005A31E7" w:rsidRDefault="005A31E7">
                      <w:pPr>
                        <w:rPr>
                          <w:rFonts w:cstheme="minorHAnsi"/>
                          <w:color w:val="006699"/>
                          <w:kern w:val="2"/>
                          <w14:ligatures w14:val="standardContextual"/>
                        </w:rPr>
                      </w:pPr>
                      <w:r w:rsidRPr="00E73841">
                        <w:rPr>
                          <w:rFonts w:cstheme="minorHAnsi"/>
                          <w:color w:val="006699"/>
                          <w:kern w:val="2"/>
                          <w14:ligatures w14:val="standardContextual"/>
                        </w:rPr>
                        <w:t>Le versement sera effectué aux demandeurs par virement bancaire.</w:t>
                      </w:r>
                    </w:p>
                    <w:p w14:paraId="77B5BDB9" w14:textId="77777777" w:rsidR="00034068" w:rsidRDefault="00034068">
                      <w:pPr>
                        <w:rPr>
                          <w:rFonts w:cstheme="minorHAnsi"/>
                          <w:color w:val="006699"/>
                          <w:kern w:val="2"/>
                          <w14:ligatures w14:val="standardContextual"/>
                        </w:rPr>
                      </w:pPr>
                    </w:p>
                    <w:p w14:paraId="0F7F1E44" w14:textId="77777777" w:rsidR="00B97A6B" w:rsidRDefault="00B97A6B">
                      <w:pPr>
                        <w:rPr>
                          <w:rFonts w:cstheme="minorHAnsi"/>
                          <w:color w:val="006699"/>
                          <w:kern w:val="2"/>
                          <w14:ligatures w14:val="standardContextual"/>
                        </w:rPr>
                      </w:pPr>
                    </w:p>
                    <w:p w14:paraId="41365598" w14:textId="77777777" w:rsidR="00B97A6B" w:rsidRPr="00E73841" w:rsidRDefault="00B97A6B">
                      <w:pPr>
                        <w:rPr>
                          <w:color w:val="006699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F406E4" w14:textId="0E8BF3CD" w:rsidR="00942A55" w:rsidRDefault="00942A55" w:rsidP="00011A75">
      <w:pPr>
        <w:spacing w:after="160" w:line="259" w:lineRule="auto"/>
        <w:contextualSpacing/>
        <w:jc w:val="both"/>
        <w:rPr>
          <w:rFonts w:cstheme="minorHAnsi"/>
          <w:kern w:val="2"/>
          <w14:ligatures w14:val="standardContextual"/>
        </w:rPr>
      </w:pPr>
    </w:p>
    <w:p w14:paraId="16B15D9B" w14:textId="77777777" w:rsidR="00942A55" w:rsidRDefault="00942A55" w:rsidP="00011A75">
      <w:pPr>
        <w:spacing w:after="160" w:line="259" w:lineRule="auto"/>
        <w:contextualSpacing/>
        <w:jc w:val="both"/>
        <w:rPr>
          <w:rFonts w:cstheme="minorHAnsi"/>
          <w:kern w:val="2"/>
          <w14:ligatures w14:val="standardContextual"/>
        </w:rPr>
      </w:pPr>
    </w:p>
    <w:p w14:paraId="7410F7B7" w14:textId="77777777" w:rsidR="005A31E7" w:rsidRDefault="005A31E7" w:rsidP="00011A75">
      <w:pPr>
        <w:spacing w:after="160" w:line="259" w:lineRule="auto"/>
        <w:contextualSpacing/>
        <w:jc w:val="both"/>
        <w:rPr>
          <w:rFonts w:cstheme="minorHAnsi"/>
          <w:kern w:val="2"/>
          <w14:ligatures w14:val="standardContextual"/>
        </w:rPr>
      </w:pPr>
    </w:p>
    <w:p w14:paraId="672F917A" w14:textId="77777777" w:rsidR="005A31E7" w:rsidRDefault="005A31E7" w:rsidP="00011A75">
      <w:pPr>
        <w:spacing w:after="160" w:line="259" w:lineRule="auto"/>
        <w:contextualSpacing/>
        <w:jc w:val="both"/>
        <w:rPr>
          <w:rFonts w:cstheme="minorHAnsi"/>
          <w:kern w:val="2"/>
          <w14:ligatures w14:val="standardContextual"/>
        </w:rPr>
      </w:pPr>
    </w:p>
    <w:p w14:paraId="6A045953" w14:textId="77777777" w:rsidR="005A31E7" w:rsidRDefault="005A31E7" w:rsidP="00011A75">
      <w:pPr>
        <w:spacing w:after="160" w:line="259" w:lineRule="auto"/>
        <w:contextualSpacing/>
        <w:jc w:val="both"/>
        <w:rPr>
          <w:rFonts w:cstheme="minorHAnsi"/>
          <w:kern w:val="2"/>
          <w14:ligatures w14:val="standardContextual"/>
        </w:rPr>
      </w:pPr>
    </w:p>
    <w:p w14:paraId="2504E3F3" w14:textId="77777777" w:rsidR="000D0D0B" w:rsidRPr="000D0D0B" w:rsidRDefault="000D0D0B" w:rsidP="000D0D0B">
      <w:pPr>
        <w:jc w:val="both"/>
        <w:rPr>
          <w:rFonts w:eastAsia="Times New Roman" w:cstheme="minorHAnsi"/>
          <w:color w:val="1D1D1B"/>
          <w:shd w:val="clear" w:color="auto" w:fill="F7F7F7"/>
          <w:lang w:eastAsia="fr-FR"/>
        </w:rPr>
      </w:pPr>
    </w:p>
    <w:p w14:paraId="47A9B74B" w14:textId="67102690" w:rsidR="000D0D0B" w:rsidRDefault="007C677F" w:rsidP="000D0D0B">
      <w:pPr>
        <w:jc w:val="both"/>
        <w:rPr>
          <w:rFonts w:cstheme="minorHAnsi"/>
          <w:kern w:val="2"/>
          <w14:ligatures w14:val="standardContextual"/>
        </w:rPr>
      </w:pPr>
      <w:r>
        <w:rPr>
          <w:rFonts w:cstheme="minorHAnsi"/>
          <w:kern w:val="2"/>
          <w14:ligatures w14:val="standardContextual"/>
        </w:rPr>
        <w:tab/>
      </w:r>
    </w:p>
    <w:p w14:paraId="57493071" w14:textId="77777777" w:rsidR="00A80F26" w:rsidRDefault="00A80F26" w:rsidP="000D0D0B">
      <w:pPr>
        <w:jc w:val="both"/>
        <w:rPr>
          <w:rFonts w:cstheme="minorHAnsi"/>
          <w:kern w:val="2"/>
          <w14:ligatures w14:val="standardContextual"/>
        </w:rPr>
      </w:pPr>
    </w:p>
    <w:p w14:paraId="45F58231" w14:textId="74D01FA1" w:rsidR="00D40870" w:rsidRDefault="00A80F26" w:rsidP="00D40870">
      <w:pPr>
        <w:jc w:val="both"/>
        <w:rPr>
          <w:rFonts w:cstheme="minorHAnsi"/>
          <w:kern w:val="2"/>
          <w14:ligatures w14:val="standardContextual"/>
        </w:rPr>
      </w:pPr>
      <w:r>
        <w:rPr>
          <w:rFonts w:cstheme="minorHAnsi"/>
          <w:kern w:val="2"/>
          <w14:ligatures w14:val="standardContextual"/>
        </w:rPr>
        <w:tab/>
      </w:r>
    </w:p>
    <w:p w14:paraId="173DC45A" w14:textId="3ACA5C82" w:rsidR="00186164" w:rsidRDefault="00186164" w:rsidP="00186164">
      <w:pPr>
        <w:jc w:val="center"/>
        <w:rPr>
          <w:rFonts w:cstheme="minorHAnsi"/>
          <w:kern w:val="2"/>
          <w14:ligatures w14:val="standardContextual"/>
        </w:rPr>
      </w:pPr>
    </w:p>
    <w:p w14:paraId="0F9FFD19" w14:textId="77777777" w:rsidR="00ED3292" w:rsidRDefault="00ED3292" w:rsidP="00186164">
      <w:pPr>
        <w:jc w:val="center"/>
        <w:rPr>
          <w:rFonts w:cstheme="minorHAnsi"/>
          <w:kern w:val="2"/>
          <w14:ligatures w14:val="standardContextual"/>
        </w:rPr>
      </w:pPr>
    </w:p>
    <w:p w14:paraId="059F57F0" w14:textId="77777777" w:rsidR="00ED3292" w:rsidRDefault="00ED3292" w:rsidP="00186164">
      <w:pPr>
        <w:jc w:val="center"/>
        <w:rPr>
          <w:rFonts w:cstheme="minorHAnsi"/>
          <w:kern w:val="2"/>
          <w14:ligatures w14:val="standardContextual"/>
        </w:rPr>
      </w:pPr>
    </w:p>
    <w:p w14:paraId="29CE2ECC" w14:textId="77777777" w:rsidR="00ED3292" w:rsidRDefault="00ED3292" w:rsidP="00186164">
      <w:pPr>
        <w:jc w:val="center"/>
        <w:rPr>
          <w:rFonts w:cstheme="minorHAnsi"/>
          <w:kern w:val="2"/>
          <w14:ligatures w14:val="standardContextual"/>
        </w:rPr>
      </w:pPr>
    </w:p>
    <w:p w14:paraId="4455EB21" w14:textId="77777777" w:rsidR="00ED3292" w:rsidRDefault="00ED3292" w:rsidP="00186164">
      <w:pPr>
        <w:jc w:val="center"/>
        <w:rPr>
          <w:rFonts w:cstheme="minorHAnsi"/>
          <w:kern w:val="2"/>
          <w14:ligatures w14:val="standardContextual"/>
        </w:rPr>
      </w:pPr>
    </w:p>
    <w:p w14:paraId="73410504" w14:textId="77777777" w:rsidR="00D40870" w:rsidRDefault="00D40870" w:rsidP="00186164">
      <w:pPr>
        <w:jc w:val="center"/>
        <w:rPr>
          <w:rFonts w:cstheme="minorHAnsi"/>
          <w:b/>
          <w:bCs/>
          <w:kern w:val="2"/>
          <w:sz w:val="32"/>
          <w:szCs w:val="32"/>
          <w:u w:val="single"/>
          <w14:ligatures w14:val="standardContextual"/>
        </w:rPr>
      </w:pPr>
    </w:p>
    <w:p w14:paraId="7DD12EAB" w14:textId="65832576" w:rsidR="00ED3292" w:rsidRPr="00DB2824" w:rsidRDefault="00601FC6" w:rsidP="00186164">
      <w:pPr>
        <w:jc w:val="center"/>
        <w:rPr>
          <w:rFonts w:cstheme="minorHAnsi"/>
          <w:b/>
          <w:bCs/>
          <w:color w:val="2E74B5" w:themeColor="accent5" w:themeShade="BF"/>
          <w:kern w:val="2"/>
          <w:sz w:val="32"/>
          <w:szCs w:val="32"/>
          <w:u w:val="single"/>
          <w14:ligatures w14:val="standardContextual"/>
        </w:rPr>
      </w:pPr>
      <w:r w:rsidRPr="00DB2824">
        <w:rPr>
          <w:rFonts w:cstheme="minorHAnsi"/>
          <w:b/>
          <w:bCs/>
          <w:color w:val="2E74B5" w:themeColor="accent5" w:themeShade="BF"/>
          <w:kern w:val="2"/>
          <w:sz w:val="32"/>
          <w:szCs w:val="32"/>
          <w:u w:val="single"/>
          <w14:ligatures w14:val="standardContextual"/>
        </w:rPr>
        <w:t xml:space="preserve">DEMANDE AIDE </w:t>
      </w:r>
      <w:r w:rsidR="00D40870" w:rsidRPr="00DB2824">
        <w:rPr>
          <w:rFonts w:cstheme="minorHAnsi"/>
          <w:b/>
          <w:bCs/>
          <w:color w:val="2E74B5" w:themeColor="accent5" w:themeShade="BF"/>
          <w:kern w:val="2"/>
          <w:sz w:val="32"/>
          <w:szCs w:val="32"/>
          <w:u w:val="single"/>
          <w14:ligatures w14:val="standardContextual"/>
        </w:rPr>
        <w:t xml:space="preserve">EXCEPTIONNELLE </w:t>
      </w:r>
      <w:r w:rsidRPr="00DB2824">
        <w:rPr>
          <w:rFonts w:cstheme="minorHAnsi"/>
          <w:b/>
          <w:bCs/>
          <w:color w:val="2E74B5" w:themeColor="accent5" w:themeShade="BF"/>
          <w:kern w:val="2"/>
          <w:sz w:val="32"/>
          <w:szCs w:val="32"/>
          <w:u w:val="single"/>
          <w14:ligatures w14:val="standardContextual"/>
        </w:rPr>
        <w:t>ENERGIE</w:t>
      </w:r>
    </w:p>
    <w:p w14:paraId="738C174D" w14:textId="77777777" w:rsidR="00601FC6" w:rsidRDefault="00601FC6" w:rsidP="00186164">
      <w:pPr>
        <w:jc w:val="center"/>
        <w:rPr>
          <w:rFonts w:cstheme="minorHAnsi"/>
          <w:kern w:val="2"/>
          <w14:ligatures w14:val="standardContextual"/>
        </w:rPr>
      </w:pPr>
    </w:p>
    <w:p w14:paraId="64C3AB6B" w14:textId="77777777" w:rsidR="00601FC6" w:rsidRDefault="00601FC6" w:rsidP="00186164">
      <w:pPr>
        <w:jc w:val="center"/>
        <w:rPr>
          <w:rFonts w:cstheme="minorHAnsi"/>
          <w:kern w:val="2"/>
          <w14:ligatures w14:val="standardContextual"/>
        </w:rPr>
      </w:pPr>
    </w:p>
    <w:p w14:paraId="6B0BDB7F" w14:textId="77777777" w:rsidR="00601FC6" w:rsidRDefault="00601FC6" w:rsidP="00186164">
      <w:pPr>
        <w:jc w:val="center"/>
        <w:rPr>
          <w:rFonts w:cstheme="minorHAnsi"/>
          <w:kern w:val="2"/>
          <w14:ligatures w14:val="standardContextual"/>
        </w:rPr>
      </w:pPr>
    </w:p>
    <w:p w14:paraId="65783DFA" w14:textId="4969429E" w:rsidR="00601FC6" w:rsidRDefault="00601FC6" w:rsidP="00601FC6">
      <w:pPr>
        <w:rPr>
          <w:rFonts w:cstheme="minorHAnsi"/>
          <w:kern w:val="2"/>
          <w14:ligatures w14:val="standardContextual"/>
        </w:rPr>
      </w:pPr>
      <w:r>
        <w:rPr>
          <w:rFonts w:cstheme="minorHAnsi"/>
          <w:kern w:val="2"/>
          <w14:ligatures w14:val="standardContextual"/>
        </w:rPr>
        <w:t>Je soussigné (e),</w:t>
      </w:r>
    </w:p>
    <w:p w14:paraId="7DF655A9" w14:textId="77777777" w:rsidR="00D40870" w:rsidRDefault="00D40870" w:rsidP="00601FC6">
      <w:pPr>
        <w:rPr>
          <w:rFonts w:cstheme="minorHAnsi"/>
          <w:kern w:val="2"/>
          <w14:ligatures w14:val="standardContextual"/>
        </w:rPr>
      </w:pPr>
    </w:p>
    <w:p w14:paraId="444D8B5E" w14:textId="3E91E476" w:rsidR="00601FC6" w:rsidRDefault="00601FC6" w:rsidP="00601FC6">
      <w:pPr>
        <w:rPr>
          <w:rFonts w:cstheme="minorHAnsi"/>
          <w:kern w:val="2"/>
          <w14:ligatures w14:val="standardContextual"/>
        </w:rPr>
      </w:pPr>
      <w:r>
        <w:rPr>
          <w:rFonts w:cstheme="minorHAnsi"/>
          <w:kern w:val="2"/>
          <w14:ligatures w14:val="standardContextual"/>
        </w:rPr>
        <w:t>Mme/M. ………………………………………………………………………………………………………………………………………</w:t>
      </w:r>
    </w:p>
    <w:p w14:paraId="6281BD89" w14:textId="77777777" w:rsidR="00601FC6" w:rsidRDefault="00601FC6" w:rsidP="00601FC6">
      <w:pPr>
        <w:rPr>
          <w:rFonts w:cstheme="minorHAnsi"/>
          <w:kern w:val="2"/>
          <w14:ligatures w14:val="standardContextual"/>
        </w:rPr>
      </w:pPr>
    </w:p>
    <w:p w14:paraId="0539D018" w14:textId="77777777" w:rsidR="00ED0805" w:rsidRDefault="00ED0805" w:rsidP="00601FC6">
      <w:pPr>
        <w:rPr>
          <w:rFonts w:cstheme="minorHAnsi"/>
          <w:kern w:val="2"/>
          <w14:ligatures w14:val="standardContextual"/>
        </w:rPr>
      </w:pPr>
    </w:p>
    <w:p w14:paraId="0EEE2A64" w14:textId="35BDF4C8" w:rsidR="00601FC6" w:rsidRDefault="00E774C9" w:rsidP="00D40870">
      <w:pPr>
        <w:spacing w:line="480" w:lineRule="auto"/>
        <w:rPr>
          <w:rFonts w:cstheme="minorHAnsi"/>
          <w:kern w:val="2"/>
          <w14:ligatures w14:val="standardContextual"/>
        </w:rPr>
      </w:pPr>
      <w:r>
        <w:rPr>
          <w:rFonts w:cstheme="minorHAnsi"/>
          <w:kern w:val="2"/>
          <w14:ligatures w14:val="standardContextual"/>
        </w:rPr>
        <w:t>Adresse …………………………………………………………………………………………………………………………………………………….</w:t>
      </w:r>
    </w:p>
    <w:p w14:paraId="4F791F70" w14:textId="1EAC7C98" w:rsidR="00E774C9" w:rsidRDefault="00E774C9" w:rsidP="00D40870">
      <w:pPr>
        <w:spacing w:line="480" w:lineRule="auto"/>
        <w:rPr>
          <w:rFonts w:cstheme="minorHAnsi"/>
          <w:kern w:val="2"/>
          <w14:ligatures w14:val="standardContextual"/>
        </w:rPr>
      </w:pPr>
      <w:r>
        <w:rPr>
          <w:rFonts w:cstheme="minorHAnsi"/>
          <w:kern w:val="2"/>
          <w14:ligatures w14:val="standardContextual"/>
        </w:rPr>
        <w:t>…………………………………………………………………………………………………………………………………………………….</w:t>
      </w:r>
    </w:p>
    <w:p w14:paraId="2E988FE3" w14:textId="77777777" w:rsidR="00E774C9" w:rsidRDefault="00E774C9" w:rsidP="00601FC6">
      <w:pPr>
        <w:rPr>
          <w:rFonts w:cstheme="minorHAnsi"/>
          <w:kern w:val="2"/>
          <w14:ligatures w14:val="standardContextual"/>
        </w:rPr>
      </w:pPr>
    </w:p>
    <w:p w14:paraId="551C71BF" w14:textId="77777777" w:rsidR="00ED0805" w:rsidRDefault="00ED0805" w:rsidP="00601FC6">
      <w:pPr>
        <w:rPr>
          <w:rFonts w:cstheme="minorHAnsi"/>
          <w:kern w:val="2"/>
          <w14:ligatures w14:val="standardContextual"/>
        </w:rPr>
      </w:pPr>
    </w:p>
    <w:p w14:paraId="1A4C5002" w14:textId="4911471B" w:rsidR="00D40870" w:rsidRDefault="005C510C" w:rsidP="00601FC6">
      <w:pPr>
        <w:rPr>
          <w:rFonts w:cstheme="minorHAnsi"/>
          <w:kern w:val="2"/>
          <w14:ligatures w14:val="standardContextual"/>
        </w:rPr>
      </w:pPr>
      <w:r>
        <w:rPr>
          <w:rFonts w:cstheme="minorHAnsi"/>
          <w:kern w:val="2"/>
          <w14:ligatures w14:val="standardContextual"/>
        </w:rPr>
        <w:t>Atteste</w:t>
      </w:r>
      <w:r w:rsidR="00D40870">
        <w:rPr>
          <w:rFonts w:cstheme="minorHAnsi"/>
          <w:kern w:val="2"/>
          <w14:ligatures w14:val="standardContextual"/>
        </w:rPr>
        <w:t> :</w:t>
      </w:r>
    </w:p>
    <w:p w14:paraId="0B98DE1A" w14:textId="77777777" w:rsidR="00D40870" w:rsidRDefault="00D40870" w:rsidP="00601FC6">
      <w:pPr>
        <w:rPr>
          <w:rFonts w:cstheme="minorHAnsi"/>
          <w:kern w:val="2"/>
          <w14:ligatures w14:val="standardContextual"/>
        </w:rPr>
      </w:pPr>
    </w:p>
    <w:p w14:paraId="643522D0" w14:textId="43A5DBAE" w:rsidR="00D40870" w:rsidRDefault="00D40870" w:rsidP="00D40870">
      <w:pPr>
        <w:pStyle w:val="Paragraphedeliste"/>
        <w:numPr>
          <w:ilvl w:val="0"/>
          <w:numId w:val="8"/>
        </w:numPr>
        <w:rPr>
          <w:rFonts w:cstheme="minorHAnsi"/>
          <w:kern w:val="2"/>
          <w14:ligatures w14:val="standardContextual"/>
        </w:rPr>
      </w:pPr>
      <w:proofErr w:type="gramStart"/>
      <w:r>
        <w:rPr>
          <w:rFonts w:cstheme="minorHAnsi"/>
          <w:kern w:val="2"/>
          <w14:ligatures w14:val="standardContextual"/>
        </w:rPr>
        <w:t>être</w:t>
      </w:r>
      <w:proofErr w:type="gramEnd"/>
      <w:r>
        <w:rPr>
          <w:rFonts w:cstheme="minorHAnsi"/>
          <w:kern w:val="2"/>
          <w14:ligatures w14:val="standardContextual"/>
        </w:rPr>
        <w:t xml:space="preserve"> domicilié à Saint- Aubin sur Mer</w:t>
      </w:r>
    </w:p>
    <w:p w14:paraId="1F737DC8" w14:textId="481B19AA" w:rsidR="005C510C" w:rsidRPr="00D40870" w:rsidRDefault="005C510C" w:rsidP="00D40870">
      <w:pPr>
        <w:pStyle w:val="Paragraphedeliste"/>
        <w:numPr>
          <w:ilvl w:val="0"/>
          <w:numId w:val="8"/>
        </w:numPr>
        <w:rPr>
          <w:rFonts w:cstheme="minorHAnsi"/>
          <w:kern w:val="2"/>
          <w14:ligatures w14:val="standardContextual"/>
        </w:rPr>
      </w:pPr>
      <w:r w:rsidRPr="00D40870">
        <w:rPr>
          <w:rFonts w:cstheme="minorHAnsi"/>
          <w:kern w:val="2"/>
          <w14:ligatures w14:val="standardContextual"/>
        </w:rPr>
        <w:t xml:space="preserve">avoir un revenu fiscal de référence </w:t>
      </w:r>
      <w:r w:rsidR="00D40870" w:rsidRPr="00D40870">
        <w:rPr>
          <w:rFonts w:cstheme="minorHAnsi"/>
          <w:kern w:val="2"/>
          <w14:ligatures w14:val="standardContextual"/>
        </w:rPr>
        <w:t>202</w:t>
      </w:r>
      <w:r w:rsidR="00034570">
        <w:rPr>
          <w:rFonts w:cstheme="minorHAnsi"/>
          <w:kern w:val="2"/>
          <w14:ligatures w14:val="standardContextual"/>
        </w:rPr>
        <w:t>4</w:t>
      </w:r>
      <w:r w:rsidR="00D40870" w:rsidRPr="00D40870">
        <w:rPr>
          <w:rFonts w:cstheme="minorHAnsi"/>
          <w:kern w:val="2"/>
          <w14:ligatures w14:val="standardContextual"/>
        </w:rPr>
        <w:t xml:space="preserve"> </w:t>
      </w:r>
      <w:r w:rsidRPr="00D40870">
        <w:rPr>
          <w:rFonts w:cstheme="minorHAnsi"/>
          <w:kern w:val="2"/>
          <w14:ligatures w14:val="standardContextual"/>
        </w:rPr>
        <w:t>inférieur aux seuils d’é</w:t>
      </w:r>
      <w:r w:rsidR="006A6991" w:rsidRPr="00D40870">
        <w:rPr>
          <w:rFonts w:cstheme="minorHAnsi"/>
          <w:kern w:val="2"/>
          <w14:ligatures w14:val="standardContextual"/>
        </w:rPr>
        <w:t>li</w:t>
      </w:r>
      <w:r w:rsidRPr="00D40870">
        <w:rPr>
          <w:rFonts w:cstheme="minorHAnsi"/>
          <w:kern w:val="2"/>
          <w14:ligatures w14:val="standardContextual"/>
        </w:rPr>
        <w:t>gibil</w:t>
      </w:r>
      <w:r w:rsidR="00A26123" w:rsidRPr="00D40870">
        <w:rPr>
          <w:rFonts w:cstheme="minorHAnsi"/>
          <w:kern w:val="2"/>
          <w14:ligatures w14:val="standardContextual"/>
        </w:rPr>
        <w:t>ité</w:t>
      </w:r>
      <w:r w:rsidR="006A6991" w:rsidRPr="00D40870">
        <w:rPr>
          <w:rFonts w:cstheme="minorHAnsi"/>
          <w:kern w:val="2"/>
          <w14:ligatures w14:val="standardContextual"/>
        </w:rPr>
        <w:t xml:space="preserve"> </w:t>
      </w:r>
      <w:r w:rsidR="00FB10F6" w:rsidRPr="00D40870">
        <w:rPr>
          <w:rFonts w:cstheme="minorHAnsi"/>
          <w:kern w:val="2"/>
          <w14:ligatures w14:val="standardContextual"/>
        </w:rPr>
        <w:t xml:space="preserve">décidés par </w:t>
      </w:r>
      <w:r w:rsidR="008C177B" w:rsidRPr="00D40870">
        <w:rPr>
          <w:rFonts w:cstheme="minorHAnsi"/>
          <w:kern w:val="2"/>
          <w14:ligatures w14:val="standardContextual"/>
        </w:rPr>
        <w:t xml:space="preserve">délibération du CCAS le </w:t>
      </w:r>
      <w:r w:rsidR="00C27D70">
        <w:rPr>
          <w:rFonts w:cstheme="minorHAnsi"/>
          <w:kern w:val="2"/>
          <w14:ligatures w14:val="standardContextual"/>
        </w:rPr>
        <w:t>8</w:t>
      </w:r>
      <w:r w:rsidR="009174ED">
        <w:rPr>
          <w:rFonts w:cstheme="minorHAnsi"/>
          <w:kern w:val="2"/>
          <w14:ligatures w14:val="standardContextual"/>
        </w:rPr>
        <w:t xml:space="preserve"> septembre 202</w:t>
      </w:r>
      <w:r w:rsidR="00ED1380">
        <w:rPr>
          <w:rFonts w:cstheme="minorHAnsi"/>
          <w:kern w:val="2"/>
          <w14:ligatures w14:val="standardContextual"/>
        </w:rPr>
        <w:t>5</w:t>
      </w:r>
      <w:r w:rsidR="008C177B" w:rsidRPr="00D40870">
        <w:rPr>
          <w:rFonts w:cstheme="minorHAnsi"/>
          <w:kern w:val="2"/>
          <w14:ligatures w14:val="standardContextual"/>
        </w:rPr>
        <w:t>.</w:t>
      </w:r>
    </w:p>
    <w:p w14:paraId="515C3E91" w14:textId="77777777" w:rsidR="00A37B95" w:rsidRDefault="00A37B95" w:rsidP="00601FC6">
      <w:pPr>
        <w:rPr>
          <w:rFonts w:cstheme="minorHAnsi"/>
          <w:kern w:val="2"/>
          <w14:ligatures w14:val="standardContextual"/>
        </w:rPr>
      </w:pPr>
    </w:p>
    <w:p w14:paraId="465F0864" w14:textId="77777777" w:rsidR="00ED0805" w:rsidRDefault="00ED0805" w:rsidP="00601FC6">
      <w:pPr>
        <w:rPr>
          <w:rFonts w:cstheme="minorHAnsi"/>
          <w:kern w:val="2"/>
          <w14:ligatures w14:val="standardContextual"/>
        </w:rPr>
      </w:pPr>
    </w:p>
    <w:p w14:paraId="57481B33" w14:textId="6CF20E02" w:rsidR="00A37B95" w:rsidRDefault="00A37B95" w:rsidP="00601FC6">
      <w:pPr>
        <w:rPr>
          <w:rFonts w:cstheme="minorHAnsi"/>
          <w:kern w:val="2"/>
          <w14:ligatures w14:val="standardContextual"/>
        </w:rPr>
      </w:pPr>
      <w:r>
        <w:rPr>
          <w:rFonts w:cstheme="minorHAnsi"/>
          <w:kern w:val="2"/>
          <w14:ligatures w14:val="standardContextual"/>
        </w:rPr>
        <w:t>Date ………………………………………….</w:t>
      </w:r>
    </w:p>
    <w:p w14:paraId="17B32197" w14:textId="77777777" w:rsidR="00A37B95" w:rsidRDefault="00A37B95" w:rsidP="00601FC6">
      <w:pPr>
        <w:rPr>
          <w:rFonts w:cstheme="minorHAnsi"/>
          <w:kern w:val="2"/>
          <w14:ligatures w14:val="standardContextual"/>
        </w:rPr>
      </w:pPr>
    </w:p>
    <w:p w14:paraId="32FDF24C" w14:textId="658761EA" w:rsidR="00A37B95" w:rsidRDefault="00A37B95" w:rsidP="00601FC6">
      <w:pPr>
        <w:rPr>
          <w:rFonts w:cstheme="minorHAnsi"/>
          <w:kern w:val="2"/>
          <w14:ligatures w14:val="standardContextual"/>
        </w:rPr>
      </w:pPr>
      <w:r>
        <w:rPr>
          <w:rFonts w:cstheme="minorHAnsi"/>
          <w:kern w:val="2"/>
          <w14:ligatures w14:val="standardContextual"/>
        </w:rPr>
        <w:t xml:space="preserve">Signature du </w:t>
      </w:r>
      <w:r w:rsidR="00D40870">
        <w:rPr>
          <w:rFonts w:cstheme="minorHAnsi"/>
          <w:kern w:val="2"/>
          <w14:ligatures w14:val="standardContextual"/>
        </w:rPr>
        <w:t xml:space="preserve">demandeur </w:t>
      </w:r>
      <w:r>
        <w:rPr>
          <w:rFonts w:cstheme="minorHAnsi"/>
          <w:kern w:val="2"/>
          <w14:ligatures w14:val="standardContextual"/>
        </w:rPr>
        <w:t>:</w:t>
      </w:r>
    </w:p>
    <w:p w14:paraId="3F846F59" w14:textId="77777777" w:rsidR="00ED3292" w:rsidRPr="000D0D0B" w:rsidRDefault="00ED3292" w:rsidP="00186164">
      <w:pPr>
        <w:jc w:val="center"/>
        <w:rPr>
          <w:rFonts w:cstheme="minorHAnsi"/>
          <w:kern w:val="2"/>
          <w14:ligatures w14:val="standardContextual"/>
        </w:rPr>
      </w:pPr>
    </w:p>
    <w:p w14:paraId="23E87AD7" w14:textId="77777777" w:rsidR="00AC2804" w:rsidRPr="000D0D0B" w:rsidRDefault="00AC2804" w:rsidP="000D0D0B">
      <w:pPr>
        <w:jc w:val="both"/>
        <w:rPr>
          <w:rFonts w:cstheme="minorHAnsi"/>
          <w:kern w:val="2"/>
          <w:sz w:val="22"/>
          <w:szCs w:val="22"/>
          <w14:ligatures w14:val="standardContextual"/>
        </w:rPr>
      </w:pPr>
    </w:p>
    <w:p w14:paraId="2CE2664D" w14:textId="77777777" w:rsidR="000D0D0B" w:rsidRPr="000D0D0B" w:rsidRDefault="000D0D0B" w:rsidP="000D0D0B">
      <w:pPr>
        <w:jc w:val="both"/>
        <w:rPr>
          <w:rFonts w:cstheme="minorHAnsi"/>
          <w:kern w:val="2"/>
          <w:sz w:val="22"/>
          <w:szCs w:val="22"/>
          <w14:ligatures w14:val="standardContextual"/>
        </w:rPr>
      </w:pPr>
    </w:p>
    <w:p w14:paraId="72DD7854" w14:textId="122698E7" w:rsidR="00C24162" w:rsidRPr="002A7A20" w:rsidRDefault="00C24162" w:rsidP="00C10055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bCs/>
          <w:color w:val="000000"/>
          <w:lang w:eastAsia="fr-FR"/>
        </w:rPr>
      </w:pPr>
    </w:p>
    <w:sectPr w:rsidR="00C24162" w:rsidRPr="002A7A20" w:rsidSect="00F12AA4">
      <w:headerReference w:type="default" r:id="rId11"/>
      <w:pgSz w:w="11906" w:h="16838"/>
      <w:pgMar w:top="1418" w:right="1418" w:bottom="85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9D69B1" w14:textId="77777777" w:rsidR="00974343" w:rsidRDefault="00974343" w:rsidP="00D64637">
      <w:r>
        <w:separator/>
      </w:r>
    </w:p>
  </w:endnote>
  <w:endnote w:type="continuationSeparator" w:id="0">
    <w:p w14:paraId="63692B80" w14:textId="77777777" w:rsidR="00974343" w:rsidRDefault="00974343" w:rsidP="00D64637">
      <w:r>
        <w:continuationSeparator/>
      </w:r>
    </w:p>
  </w:endnote>
  <w:endnote w:type="continuationNotice" w:id="1">
    <w:p w14:paraId="7ED6DF6B" w14:textId="77777777" w:rsidR="00974343" w:rsidRDefault="0097434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8CBCDE" w14:textId="77777777" w:rsidR="00974343" w:rsidRDefault="00974343" w:rsidP="00D64637">
      <w:r>
        <w:separator/>
      </w:r>
    </w:p>
  </w:footnote>
  <w:footnote w:type="continuationSeparator" w:id="0">
    <w:p w14:paraId="77CB58A6" w14:textId="77777777" w:rsidR="00974343" w:rsidRDefault="00974343" w:rsidP="00D64637">
      <w:r>
        <w:continuationSeparator/>
      </w:r>
    </w:p>
  </w:footnote>
  <w:footnote w:type="continuationNotice" w:id="1">
    <w:p w14:paraId="6D66C91C" w14:textId="77777777" w:rsidR="00974343" w:rsidRDefault="0097434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0A70F" w14:textId="643E75AA" w:rsidR="00D64637" w:rsidRDefault="00BA7E0C">
    <w:pPr>
      <w:pStyle w:val="En-tte"/>
    </w:pPr>
    <w:r w:rsidRPr="00D64637">
      <w:rPr>
        <w:noProof/>
      </w:rPr>
      <w:object w:dxaOrig="10836" w:dyaOrig="5472" w14:anchorId="2BB901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110.25pt;height:55.5pt;mso-width-percent:0;mso-height-percent:0;mso-width-percent:0;mso-height-percent:0">
          <v:imagedata r:id="rId1" o:title=""/>
        </v:shape>
        <o:OLEObject Type="Embed" ProgID="Acrobat.Document.DC" ShapeID="_x0000_i1025" DrawAspect="Content" ObjectID="_1819801892" r:id="rId2"/>
      </w:object>
    </w:r>
  </w:p>
  <w:p w14:paraId="1C422BBD" w14:textId="4C3EFD64" w:rsidR="00554FA8" w:rsidRDefault="00554FA8" w:rsidP="00554FA8">
    <w:pPr>
      <w:pStyle w:val="En-tte"/>
      <w:ind w:left="708"/>
    </w:pPr>
    <w:r>
      <w:rPr>
        <w:noProof/>
      </w:rPr>
      <w:drawing>
        <wp:inline distT="0" distB="0" distL="0" distR="0" wp14:anchorId="4CA46229" wp14:editId="6386E434">
          <wp:extent cx="508000" cy="363107"/>
          <wp:effectExtent l="0" t="0" r="6350" b="0"/>
          <wp:docPr id="392556292" name="Image 392556292" descr="Ccas - les centres communaux d'action soci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cas - les centres communaux d'action social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232" cy="375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B1618"/>
    <w:multiLevelType w:val="hybridMultilevel"/>
    <w:tmpl w:val="02EC77F2"/>
    <w:lvl w:ilvl="0" w:tplc="2CF669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461245"/>
    <w:multiLevelType w:val="hybridMultilevel"/>
    <w:tmpl w:val="3AD42BF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A067F5"/>
    <w:multiLevelType w:val="hybridMultilevel"/>
    <w:tmpl w:val="3528BCFA"/>
    <w:lvl w:ilvl="0" w:tplc="C4F0DDF8">
      <w:numFmt w:val="bullet"/>
      <w:lvlText w:val="-"/>
      <w:lvlJc w:val="left"/>
      <w:pPr>
        <w:ind w:left="-207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" w15:restartNumberingAfterBreak="0">
    <w:nsid w:val="3FA84B04"/>
    <w:multiLevelType w:val="hybridMultilevel"/>
    <w:tmpl w:val="6D6A02DC"/>
    <w:lvl w:ilvl="0" w:tplc="04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A02B6A"/>
    <w:multiLevelType w:val="hybridMultilevel"/>
    <w:tmpl w:val="CE82CA3C"/>
    <w:lvl w:ilvl="0" w:tplc="FAC2826C">
      <w:start w:val="5"/>
      <w:numFmt w:val="bullet"/>
      <w:lvlText w:val="-"/>
      <w:lvlJc w:val="left"/>
      <w:pPr>
        <w:ind w:left="928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 w15:restartNumberingAfterBreak="0">
    <w:nsid w:val="5A2E6E31"/>
    <w:multiLevelType w:val="hybridMultilevel"/>
    <w:tmpl w:val="363E67C8"/>
    <w:lvl w:ilvl="0" w:tplc="0986DEC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594CFD"/>
    <w:multiLevelType w:val="hybridMultilevel"/>
    <w:tmpl w:val="852ED916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D9F19D7"/>
    <w:multiLevelType w:val="hybridMultilevel"/>
    <w:tmpl w:val="F498FB4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5134126">
    <w:abstractNumId w:val="7"/>
  </w:num>
  <w:num w:numId="2" w16cid:durableId="1953513344">
    <w:abstractNumId w:val="4"/>
  </w:num>
  <w:num w:numId="3" w16cid:durableId="1438334432">
    <w:abstractNumId w:val="1"/>
  </w:num>
  <w:num w:numId="4" w16cid:durableId="300035724">
    <w:abstractNumId w:val="3"/>
  </w:num>
  <w:num w:numId="5" w16cid:durableId="1900163056">
    <w:abstractNumId w:val="6"/>
  </w:num>
  <w:num w:numId="6" w16cid:durableId="929433585">
    <w:abstractNumId w:val="2"/>
  </w:num>
  <w:num w:numId="7" w16cid:durableId="602494583">
    <w:abstractNumId w:val="0"/>
  </w:num>
  <w:num w:numId="8" w16cid:durableId="132867948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2F0"/>
    <w:rsid w:val="0000553F"/>
    <w:rsid w:val="00005911"/>
    <w:rsid w:val="000073D0"/>
    <w:rsid w:val="00011059"/>
    <w:rsid w:val="00011A75"/>
    <w:rsid w:val="00017E37"/>
    <w:rsid w:val="0003256C"/>
    <w:rsid w:val="00034068"/>
    <w:rsid w:val="00034316"/>
    <w:rsid w:val="00034570"/>
    <w:rsid w:val="00036659"/>
    <w:rsid w:val="00040A30"/>
    <w:rsid w:val="00051DC6"/>
    <w:rsid w:val="00052611"/>
    <w:rsid w:val="000630E5"/>
    <w:rsid w:val="00072CAA"/>
    <w:rsid w:val="000919B9"/>
    <w:rsid w:val="000978B5"/>
    <w:rsid w:val="000A0669"/>
    <w:rsid w:val="000B6FC7"/>
    <w:rsid w:val="000B761E"/>
    <w:rsid w:val="000C2E99"/>
    <w:rsid w:val="000D0773"/>
    <w:rsid w:val="000D0D0B"/>
    <w:rsid w:val="000E1C5A"/>
    <w:rsid w:val="000E673E"/>
    <w:rsid w:val="00104AF9"/>
    <w:rsid w:val="00112FCB"/>
    <w:rsid w:val="001154F0"/>
    <w:rsid w:val="001164A9"/>
    <w:rsid w:val="00124240"/>
    <w:rsid w:val="00125D03"/>
    <w:rsid w:val="001444EC"/>
    <w:rsid w:val="00186164"/>
    <w:rsid w:val="001C4420"/>
    <w:rsid w:val="001C7A1E"/>
    <w:rsid w:val="001D5B56"/>
    <w:rsid w:val="001E5F92"/>
    <w:rsid w:val="001E7F9E"/>
    <w:rsid w:val="001F0977"/>
    <w:rsid w:val="001F25E0"/>
    <w:rsid w:val="001F3BE8"/>
    <w:rsid w:val="001F7CC8"/>
    <w:rsid w:val="001F7EEF"/>
    <w:rsid w:val="00221277"/>
    <w:rsid w:val="0022388A"/>
    <w:rsid w:val="00226FB0"/>
    <w:rsid w:val="002372BB"/>
    <w:rsid w:val="00240349"/>
    <w:rsid w:val="002449F0"/>
    <w:rsid w:val="0025227C"/>
    <w:rsid w:val="00271EB4"/>
    <w:rsid w:val="00272511"/>
    <w:rsid w:val="00276126"/>
    <w:rsid w:val="0028592F"/>
    <w:rsid w:val="00290AB6"/>
    <w:rsid w:val="002930F4"/>
    <w:rsid w:val="00296789"/>
    <w:rsid w:val="002A1B49"/>
    <w:rsid w:val="002A22BD"/>
    <w:rsid w:val="002A53B9"/>
    <w:rsid w:val="002A7A20"/>
    <w:rsid w:val="002C6DC9"/>
    <w:rsid w:val="002D0133"/>
    <w:rsid w:val="002D36DC"/>
    <w:rsid w:val="002E2831"/>
    <w:rsid w:val="002F2033"/>
    <w:rsid w:val="002F40AA"/>
    <w:rsid w:val="00304C4D"/>
    <w:rsid w:val="003233D5"/>
    <w:rsid w:val="00331144"/>
    <w:rsid w:val="00331339"/>
    <w:rsid w:val="0033385B"/>
    <w:rsid w:val="0034295F"/>
    <w:rsid w:val="00351B85"/>
    <w:rsid w:val="00363610"/>
    <w:rsid w:val="0036511D"/>
    <w:rsid w:val="003734EE"/>
    <w:rsid w:val="0037436F"/>
    <w:rsid w:val="003A68E1"/>
    <w:rsid w:val="003D03EC"/>
    <w:rsid w:val="003D4F8B"/>
    <w:rsid w:val="003F2C6C"/>
    <w:rsid w:val="003F722C"/>
    <w:rsid w:val="00403BE5"/>
    <w:rsid w:val="004116B0"/>
    <w:rsid w:val="004220C1"/>
    <w:rsid w:val="00426390"/>
    <w:rsid w:val="0043421D"/>
    <w:rsid w:val="00442EAF"/>
    <w:rsid w:val="00445DD2"/>
    <w:rsid w:val="0045046C"/>
    <w:rsid w:val="00452D00"/>
    <w:rsid w:val="00494602"/>
    <w:rsid w:val="004B514B"/>
    <w:rsid w:val="004B5B46"/>
    <w:rsid w:val="004B5EBC"/>
    <w:rsid w:val="004B73A6"/>
    <w:rsid w:val="004C42D2"/>
    <w:rsid w:val="004D76FB"/>
    <w:rsid w:val="005222D3"/>
    <w:rsid w:val="00523693"/>
    <w:rsid w:val="005259D0"/>
    <w:rsid w:val="00534830"/>
    <w:rsid w:val="0053719B"/>
    <w:rsid w:val="00550246"/>
    <w:rsid w:val="00553726"/>
    <w:rsid w:val="00554FA8"/>
    <w:rsid w:val="005A31E7"/>
    <w:rsid w:val="005B10B1"/>
    <w:rsid w:val="005C1266"/>
    <w:rsid w:val="005C444E"/>
    <w:rsid w:val="005C4CE2"/>
    <w:rsid w:val="005C510C"/>
    <w:rsid w:val="005C618F"/>
    <w:rsid w:val="005D2B25"/>
    <w:rsid w:val="005F5DD2"/>
    <w:rsid w:val="00601904"/>
    <w:rsid w:val="00601FC6"/>
    <w:rsid w:val="00606164"/>
    <w:rsid w:val="006164B8"/>
    <w:rsid w:val="0062192B"/>
    <w:rsid w:val="00624C65"/>
    <w:rsid w:val="00630456"/>
    <w:rsid w:val="0063208D"/>
    <w:rsid w:val="006379E3"/>
    <w:rsid w:val="00650182"/>
    <w:rsid w:val="006603D7"/>
    <w:rsid w:val="00663E3D"/>
    <w:rsid w:val="0067702A"/>
    <w:rsid w:val="00677AFD"/>
    <w:rsid w:val="00687998"/>
    <w:rsid w:val="006900CB"/>
    <w:rsid w:val="006A6991"/>
    <w:rsid w:val="006B1251"/>
    <w:rsid w:val="006C4502"/>
    <w:rsid w:val="006C6ED2"/>
    <w:rsid w:val="006D171C"/>
    <w:rsid w:val="006D266D"/>
    <w:rsid w:val="006D69CF"/>
    <w:rsid w:val="006D7C5D"/>
    <w:rsid w:val="00707C01"/>
    <w:rsid w:val="00720A02"/>
    <w:rsid w:val="00732A3C"/>
    <w:rsid w:val="007460AB"/>
    <w:rsid w:val="00750D94"/>
    <w:rsid w:val="007662A9"/>
    <w:rsid w:val="0078353F"/>
    <w:rsid w:val="00783AA6"/>
    <w:rsid w:val="007840CA"/>
    <w:rsid w:val="0078546A"/>
    <w:rsid w:val="007930AD"/>
    <w:rsid w:val="007C21C9"/>
    <w:rsid w:val="007C38D1"/>
    <w:rsid w:val="007C677F"/>
    <w:rsid w:val="007E742B"/>
    <w:rsid w:val="00806097"/>
    <w:rsid w:val="00815782"/>
    <w:rsid w:val="008159E5"/>
    <w:rsid w:val="0082672D"/>
    <w:rsid w:val="008304CD"/>
    <w:rsid w:val="00831355"/>
    <w:rsid w:val="0086377A"/>
    <w:rsid w:val="00866A01"/>
    <w:rsid w:val="00866E6F"/>
    <w:rsid w:val="00867E48"/>
    <w:rsid w:val="0088242D"/>
    <w:rsid w:val="0088318E"/>
    <w:rsid w:val="00897F51"/>
    <w:rsid w:val="008A14BA"/>
    <w:rsid w:val="008A2C2B"/>
    <w:rsid w:val="008B2EA5"/>
    <w:rsid w:val="008C177B"/>
    <w:rsid w:val="008C1DC6"/>
    <w:rsid w:val="008C3AD8"/>
    <w:rsid w:val="008D07CE"/>
    <w:rsid w:val="008D2F56"/>
    <w:rsid w:val="008E01AA"/>
    <w:rsid w:val="008F216F"/>
    <w:rsid w:val="008F277A"/>
    <w:rsid w:val="008F3020"/>
    <w:rsid w:val="008F3D08"/>
    <w:rsid w:val="009062AC"/>
    <w:rsid w:val="009174ED"/>
    <w:rsid w:val="00942A55"/>
    <w:rsid w:val="00943BCA"/>
    <w:rsid w:val="00947A3A"/>
    <w:rsid w:val="00951735"/>
    <w:rsid w:val="009708CE"/>
    <w:rsid w:val="00974343"/>
    <w:rsid w:val="00982DAB"/>
    <w:rsid w:val="00996CB4"/>
    <w:rsid w:val="009A7082"/>
    <w:rsid w:val="009B1E88"/>
    <w:rsid w:val="009C6E0D"/>
    <w:rsid w:val="009F0A71"/>
    <w:rsid w:val="00A04526"/>
    <w:rsid w:val="00A1345A"/>
    <w:rsid w:val="00A1440E"/>
    <w:rsid w:val="00A1442B"/>
    <w:rsid w:val="00A2005B"/>
    <w:rsid w:val="00A26123"/>
    <w:rsid w:val="00A319C8"/>
    <w:rsid w:val="00A324D5"/>
    <w:rsid w:val="00A37B95"/>
    <w:rsid w:val="00A42F39"/>
    <w:rsid w:val="00A6292D"/>
    <w:rsid w:val="00A63594"/>
    <w:rsid w:val="00A67BE6"/>
    <w:rsid w:val="00A75697"/>
    <w:rsid w:val="00A800A8"/>
    <w:rsid w:val="00A80F26"/>
    <w:rsid w:val="00A8401B"/>
    <w:rsid w:val="00A8744E"/>
    <w:rsid w:val="00A90AAE"/>
    <w:rsid w:val="00A94AE2"/>
    <w:rsid w:val="00AA03D9"/>
    <w:rsid w:val="00AB3E89"/>
    <w:rsid w:val="00AC2804"/>
    <w:rsid w:val="00AC63B6"/>
    <w:rsid w:val="00AD2D4E"/>
    <w:rsid w:val="00AF4FB8"/>
    <w:rsid w:val="00B005C9"/>
    <w:rsid w:val="00B05C42"/>
    <w:rsid w:val="00B17029"/>
    <w:rsid w:val="00B41497"/>
    <w:rsid w:val="00B428AA"/>
    <w:rsid w:val="00B46828"/>
    <w:rsid w:val="00B479CF"/>
    <w:rsid w:val="00B57EA3"/>
    <w:rsid w:val="00B828FB"/>
    <w:rsid w:val="00B860F5"/>
    <w:rsid w:val="00B869B1"/>
    <w:rsid w:val="00B97A6B"/>
    <w:rsid w:val="00BA7E0C"/>
    <w:rsid w:val="00BB303E"/>
    <w:rsid w:val="00BF6983"/>
    <w:rsid w:val="00C10055"/>
    <w:rsid w:val="00C14ED5"/>
    <w:rsid w:val="00C24162"/>
    <w:rsid w:val="00C27D70"/>
    <w:rsid w:val="00C30435"/>
    <w:rsid w:val="00C410C8"/>
    <w:rsid w:val="00C54F8D"/>
    <w:rsid w:val="00C5682A"/>
    <w:rsid w:val="00C5703F"/>
    <w:rsid w:val="00C578ED"/>
    <w:rsid w:val="00C60710"/>
    <w:rsid w:val="00C646CF"/>
    <w:rsid w:val="00C95E30"/>
    <w:rsid w:val="00CB7205"/>
    <w:rsid w:val="00CC7655"/>
    <w:rsid w:val="00CD3D1C"/>
    <w:rsid w:val="00CE5239"/>
    <w:rsid w:val="00CF0D2E"/>
    <w:rsid w:val="00CF46A2"/>
    <w:rsid w:val="00CF53A1"/>
    <w:rsid w:val="00D01224"/>
    <w:rsid w:val="00D021EA"/>
    <w:rsid w:val="00D02821"/>
    <w:rsid w:val="00D37DE9"/>
    <w:rsid w:val="00D40870"/>
    <w:rsid w:val="00D5093C"/>
    <w:rsid w:val="00D54FB1"/>
    <w:rsid w:val="00D6101E"/>
    <w:rsid w:val="00D64637"/>
    <w:rsid w:val="00D82F9E"/>
    <w:rsid w:val="00D865A2"/>
    <w:rsid w:val="00D96283"/>
    <w:rsid w:val="00DA2D9E"/>
    <w:rsid w:val="00DB1D6B"/>
    <w:rsid w:val="00DB2824"/>
    <w:rsid w:val="00DB3530"/>
    <w:rsid w:val="00DB6FAA"/>
    <w:rsid w:val="00DC1022"/>
    <w:rsid w:val="00DC5EC6"/>
    <w:rsid w:val="00DD4C47"/>
    <w:rsid w:val="00DD63D4"/>
    <w:rsid w:val="00DD69C6"/>
    <w:rsid w:val="00DE3DBA"/>
    <w:rsid w:val="00E00507"/>
    <w:rsid w:val="00E26357"/>
    <w:rsid w:val="00E3184F"/>
    <w:rsid w:val="00E34B9C"/>
    <w:rsid w:val="00E35719"/>
    <w:rsid w:val="00E45E96"/>
    <w:rsid w:val="00E60B2B"/>
    <w:rsid w:val="00E71227"/>
    <w:rsid w:val="00E714B7"/>
    <w:rsid w:val="00E73841"/>
    <w:rsid w:val="00E774C9"/>
    <w:rsid w:val="00E83E3D"/>
    <w:rsid w:val="00EB3928"/>
    <w:rsid w:val="00EC4ACB"/>
    <w:rsid w:val="00EC51B0"/>
    <w:rsid w:val="00EC60A2"/>
    <w:rsid w:val="00ED02F0"/>
    <w:rsid w:val="00ED0805"/>
    <w:rsid w:val="00ED1380"/>
    <w:rsid w:val="00ED3292"/>
    <w:rsid w:val="00ED5E3D"/>
    <w:rsid w:val="00EE3D5D"/>
    <w:rsid w:val="00EF6BAB"/>
    <w:rsid w:val="00F065A2"/>
    <w:rsid w:val="00F1101C"/>
    <w:rsid w:val="00F11BB6"/>
    <w:rsid w:val="00F12AA4"/>
    <w:rsid w:val="00F14B5E"/>
    <w:rsid w:val="00F1718B"/>
    <w:rsid w:val="00F173A7"/>
    <w:rsid w:val="00F17E4A"/>
    <w:rsid w:val="00F27E0D"/>
    <w:rsid w:val="00F3502F"/>
    <w:rsid w:val="00F43FAC"/>
    <w:rsid w:val="00F52A9D"/>
    <w:rsid w:val="00F61289"/>
    <w:rsid w:val="00F67B0D"/>
    <w:rsid w:val="00F75D3F"/>
    <w:rsid w:val="00F8517E"/>
    <w:rsid w:val="00F8651F"/>
    <w:rsid w:val="00F936D1"/>
    <w:rsid w:val="00FB10F6"/>
    <w:rsid w:val="00FD21D2"/>
    <w:rsid w:val="00FD2F09"/>
    <w:rsid w:val="00FE7079"/>
    <w:rsid w:val="00FF6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52BFD1"/>
  <w15:chartTrackingRefBased/>
  <w15:docId w15:val="{551A7FFA-E65B-40A6-9A2F-FE8520894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3530"/>
    <w:pPr>
      <w:spacing w:after="0" w:line="240" w:lineRule="auto"/>
    </w:pPr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6463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64637"/>
  </w:style>
  <w:style w:type="paragraph" w:styleId="Pieddepage">
    <w:name w:val="footer"/>
    <w:basedOn w:val="Normal"/>
    <w:link w:val="PieddepageCar"/>
    <w:uiPriority w:val="99"/>
    <w:unhideWhenUsed/>
    <w:rsid w:val="00D6463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64637"/>
  </w:style>
  <w:style w:type="character" w:styleId="Lienhypertexte">
    <w:name w:val="Hyperlink"/>
    <w:basedOn w:val="Policepardfaut"/>
    <w:unhideWhenUsed/>
    <w:rsid w:val="00DB3530"/>
    <w:rPr>
      <w:color w:val="0563C1"/>
      <w:u w:val="single"/>
    </w:rPr>
  </w:style>
  <w:style w:type="paragraph" w:styleId="Paragraphedeliste">
    <w:name w:val="List Paragraph"/>
    <w:basedOn w:val="Normal"/>
    <w:uiPriority w:val="34"/>
    <w:qFormat/>
    <w:rsid w:val="00DB3530"/>
    <w:pPr>
      <w:ind w:left="720"/>
      <w:contextualSpacing/>
    </w:pPr>
  </w:style>
  <w:style w:type="paragraph" w:styleId="Sansinterligne">
    <w:name w:val="No Spacing"/>
    <w:uiPriority w:val="1"/>
    <w:qFormat/>
    <w:rsid w:val="00534830"/>
    <w:pPr>
      <w:spacing w:after="0" w:line="240" w:lineRule="auto"/>
    </w:pPr>
    <w:rPr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687998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0D0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90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5765aa6-fffd-421c-bfa5-c884f46c2761">
      <Terms xmlns="http://schemas.microsoft.com/office/infopath/2007/PartnerControls"/>
    </lcf76f155ced4ddcb4097134ff3c332f>
    <TaxCatchAll xmlns="a4faabdb-49f7-4e39-a1b1-2913de56fbc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84C775BEF8054F895E908A6E9B26B4" ma:contentTypeVersion="18" ma:contentTypeDescription="Crée un document." ma:contentTypeScope="" ma:versionID="ec73607fc5d98ce21f11c54f8edc8876">
  <xsd:schema xmlns:xsd="http://www.w3.org/2001/XMLSchema" xmlns:xs="http://www.w3.org/2001/XMLSchema" xmlns:p="http://schemas.microsoft.com/office/2006/metadata/properties" xmlns:ns2="e5765aa6-fffd-421c-bfa5-c884f46c2761" xmlns:ns3="a4faabdb-49f7-4e39-a1b1-2913de56fbcb" targetNamespace="http://schemas.microsoft.com/office/2006/metadata/properties" ma:root="true" ma:fieldsID="34a78c0ea2d70cfa01879b0f17b5234b" ns2:_="" ns3:_="">
    <xsd:import namespace="e5765aa6-fffd-421c-bfa5-c884f46c2761"/>
    <xsd:import namespace="a4faabdb-49f7-4e39-a1b1-2913de56fb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5aa6-fffd-421c-bfa5-c884f46c27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b15033d7-d248-4bd7-9a01-08ffde6363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aabdb-49f7-4e39-a1b1-2913de56fbc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7e966ba-eb2e-4acb-beca-332a956df778}" ma:internalName="TaxCatchAll" ma:showField="CatchAllData" ma:web="a4faabdb-49f7-4e39-a1b1-2913de56fb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9D7D0C-DDB1-4C06-BB55-0C7E7D8FD0C4}">
  <ds:schemaRefs>
    <ds:schemaRef ds:uri="http://schemas.microsoft.com/office/2006/metadata/properties"/>
    <ds:schemaRef ds:uri="http://schemas.microsoft.com/office/infopath/2007/PartnerControls"/>
    <ds:schemaRef ds:uri="e5765aa6-fffd-421c-bfa5-c884f46c2761"/>
    <ds:schemaRef ds:uri="a4faabdb-49f7-4e39-a1b1-2913de56fbcb"/>
  </ds:schemaRefs>
</ds:datastoreItem>
</file>

<file path=customXml/itemProps2.xml><?xml version="1.0" encoding="utf-8"?>
<ds:datastoreItem xmlns:ds="http://schemas.openxmlformats.org/officeDocument/2006/customXml" ds:itemID="{D2840575-CAB0-4DE8-83EB-5685816A5A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E49124-9FB1-4803-BD89-85451DB5CB9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0AF2700-E42C-4E4C-86AE-1EC7126DA1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765aa6-fffd-421c-bfa5-c884f46c2761"/>
    <ds:schemaRef ds:uri="a4faabdb-49f7-4e39-a1b1-2913de56fb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79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</dc:creator>
  <cp:keywords/>
  <dc:description/>
  <cp:lastModifiedBy>Communication</cp:lastModifiedBy>
  <cp:revision>5</cp:revision>
  <cp:lastPrinted>2024-10-07T09:36:00Z</cp:lastPrinted>
  <dcterms:created xsi:type="dcterms:W3CDTF">2025-09-19T13:22:00Z</dcterms:created>
  <dcterms:modified xsi:type="dcterms:W3CDTF">2025-09-19T13:45:00Z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0x010100B184C775BEF8054F895E908A6E9B26B4</vt:lpwstr>
  </property>
  <property fmtid="{D5CDD505-2E9C-101B-9397-08002B2CF9AE}" pid="3" name="MediaServiceImageTags">
    <vt:lpwstr/>
  </property>
</Properties>
</file>